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771A" w14:textId="77777777" w:rsidR="004913C0" w:rsidRPr="004913C0" w:rsidRDefault="004913C0">
      <w:pPr>
        <w:rPr>
          <w:rFonts w:ascii="Arial" w:hAnsi="Arial" w:cs="Arial"/>
          <w:sz w:val="24"/>
          <w:szCs w:val="24"/>
        </w:rPr>
      </w:pPr>
      <w:proofErr w:type="spellStart"/>
      <w:r w:rsidRPr="004913C0">
        <w:rPr>
          <w:rFonts w:ascii="Arial" w:hAnsi="Arial" w:cs="Arial"/>
          <w:sz w:val="24"/>
          <w:szCs w:val="24"/>
        </w:rPr>
        <w:t>Jaarlaag</w:t>
      </w:r>
      <w:proofErr w:type="spellEnd"/>
      <w:r w:rsidRPr="004913C0">
        <w:rPr>
          <w:rFonts w:ascii="Arial" w:hAnsi="Arial" w:cs="Arial"/>
          <w:sz w:val="24"/>
          <w:szCs w:val="24"/>
        </w:rPr>
        <w:t>: havo 4</w:t>
      </w:r>
      <w:r w:rsidRPr="004913C0">
        <w:rPr>
          <w:rFonts w:ascii="Arial" w:hAnsi="Arial" w:cs="Arial"/>
          <w:sz w:val="24"/>
          <w:szCs w:val="24"/>
        </w:rPr>
        <w:br/>
        <w:t>Vak: Maatschappijleer</w:t>
      </w:r>
      <w:r w:rsidRPr="004913C0">
        <w:rPr>
          <w:rFonts w:ascii="Arial" w:hAnsi="Arial" w:cs="Arial"/>
          <w:sz w:val="24"/>
          <w:szCs w:val="24"/>
        </w:rPr>
        <w:br/>
        <w:t>Onderdeel: Power en Politics</w:t>
      </w:r>
    </w:p>
    <w:p w14:paraId="7E8F8B85" w14:textId="587AF9C6" w:rsidR="0006610C" w:rsidRDefault="004913C0">
      <w:pPr>
        <w:rPr>
          <w:rFonts w:ascii="Arial" w:hAnsi="Arial" w:cs="Arial"/>
          <w:sz w:val="24"/>
          <w:szCs w:val="24"/>
        </w:rPr>
      </w:pPr>
      <w:r w:rsidRPr="004913C0">
        <w:rPr>
          <w:rFonts w:ascii="Arial" w:hAnsi="Arial" w:cs="Arial"/>
          <w:sz w:val="24"/>
          <w:szCs w:val="24"/>
        </w:rPr>
        <w:t>Deelopdracht 2</w:t>
      </w:r>
      <w:r w:rsidR="00FB52A2">
        <w:rPr>
          <w:rFonts w:ascii="Arial" w:hAnsi="Arial" w:cs="Arial"/>
          <w:sz w:val="24"/>
          <w:szCs w:val="24"/>
        </w:rPr>
        <w:t>: Partijprogramma</w:t>
      </w:r>
    </w:p>
    <w:p w14:paraId="681A2B67" w14:textId="3A10D34A" w:rsidR="00FB52A2" w:rsidRDefault="004913C0">
      <w:pPr>
        <w:rPr>
          <w:rFonts w:ascii="Arial" w:hAnsi="Arial" w:cs="Arial"/>
          <w:sz w:val="24"/>
          <w:szCs w:val="24"/>
        </w:rPr>
      </w:pPr>
      <w:r>
        <w:rPr>
          <w:rFonts w:ascii="Arial" w:hAnsi="Arial" w:cs="Arial"/>
          <w:sz w:val="24"/>
          <w:szCs w:val="24"/>
        </w:rPr>
        <w:t xml:space="preserve">Je hebt als groepje bij deelopdracht 1 </w:t>
      </w:r>
      <w:r w:rsidR="00E704F6">
        <w:rPr>
          <w:rFonts w:ascii="Arial" w:hAnsi="Arial" w:cs="Arial"/>
          <w:sz w:val="24"/>
          <w:szCs w:val="24"/>
        </w:rPr>
        <w:t xml:space="preserve">onder andere </w:t>
      </w:r>
      <w:r>
        <w:rPr>
          <w:rFonts w:ascii="Arial" w:hAnsi="Arial" w:cs="Arial"/>
          <w:sz w:val="24"/>
          <w:szCs w:val="24"/>
        </w:rPr>
        <w:t xml:space="preserve">aangegeven welke </w:t>
      </w:r>
      <w:r w:rsidR="00FB52A2">
        <w:rPr>
          <w:rFonts w:ascii="Arial" w:hAnsi="Arial" w:cs="Arial"/>
          <w:sz w:val="24"/>
          <w:szCs w:val="24"/>
        </w:rPr>
        <w:t xml:space="preserve">vijf </w:t>
      </w:r>
      <w:r>
        <w:rPr>
          <w:rFonts w:ascii="Arial" w:hAnsi="Arial" w:cs="Arial"/>
          <w:sz w:val="24"/>
          <w:szCs w:val="24"/>
        </w:rPr>
        <w:t>waarden voor jullie centraal staan</w:t>
      </w:r>
      <w:r w:rsidR="00FB52A2">
        <w:rPr>
          <w:rFonts w:ascii="Arial" w:hAnsi="Arial" w:cs="Arial"/>
          <w:sz w:val="24"/>
          <w:szCs w:val="24"/>
        </w:rPr>
        <w:t>, wat volgens jullie de rol van de overheid (actief, aanvullend of passief) moet zijn in de economie en samenleving en wat de naam van jullie partij is</w:t>
      </w:r>
      <w:r>
        <w:rPr>
          <w:rFonts w:ascii="Arial" w:hAnsi="Arial" w:cs="Arial"/>
          <w:sz w:val="24"/>
          <w:szCs w:val="24"/>
        </w:rPr>
        <w:t xml:space="preserve">. </w:t>
      </w:r>
      <w:r w:rsidR="00FB52A2">
        <w:rPr>
          <w:rFonts w:ascii="Arial" w:hAnsi="Arial" w:cs="Arial"/>
          <w:sz w:val="24"/>
          <w:szCs w:val="24"/>
        </w:rPr>
        <w:br/>
      </w:r>
    </w:p>
    <w:p w14:paraId="507A16C6" w14:textId="104BD641" w:rsidR="004913C0" w:rsidRDefault="004913C0">
      <w:pPr>
        <w:rPr>
          <w:rFonts w:ascii="Arial" w:hAnsi="Arial" w:cs="Arial"/>
          <w:sz w:val="24"/>
          <w:szCs w:val="24"/>
        </w:rPr>
      </w:pPr>
      <w:r>
        <w:rPr>
          <w:rFonts w:ascii="Arial" w:hAnsi="Arial" w:cs="Arial"/>
          <w:sz w:val="24"/>
          <w:szCs w:val="24"/>
        </w:rPr>
        <w:t xml:space="preserve">Bij deelopdracht 2 gaan jullie aan de hand van </w:t>
      </w:r>
      <w:r w:rsidR="00FB52A2">
        <w:rPr>
          <w:rFonts w:ascii="Arial" w:hAnsi="Arial" w:cs="Arial"/>
          <w:sz w:val="24"/>
          <w:szCs w:val="24"/>
        </w:rPr>
        <w:t xml:space="preserve">door het groepje gekozen </w:t>
      </w:r>
      <w:r>
        <w:rPr>
          <w:rFonts w:ascii="Arial" w:hAnsi="Arial" w:cs="Arial"/>
          <w:sz w:val="24"/>
          <w:szCs w:val="24"/>
        </w:rPr>
        <w:t xml:space="preserve">stellingen </w:t>
      </w:r>
      <w:r w:rsidR="00FB52A2">
        <w:rPr>
          <w:rFonts w:ascii="Arial" w:hAnsi="Arial" w:cs="Arial"/>
          <w:sz w:val="24"/>
          <w:szCs w:val="24"/>
        </w:rPr>
        <w:t xml:space="preserve">bij verschillende </w:t>
      </w:r>
      <w:r>
        <w:rPr>
          <w:rFonts w:ascii="Arial" w:hAnsi="Arial" w:cs="Arial"/>
          <w:sz w:val="24"/>
          <w:szCs w:val="24"/>
        </w:rPr>
        <w:t>thema</w:t>
      </w:r>
      <w:r w:rsidR="00FB52A2">
        <w:rPr>
          <w:rFonts w:ascii="Arial" w:hAnsi="Arial" w:cs="Arial"/>
          <w:sz w:val="24"/>
          <w:szCs w:val="24"/>
        </w:rPr>
        <w:t>’s</w:t>
      </w:r>
      <w:r>
        <w:rPr>
          <w:rFonts w:ascii="Arial" w:hAnsi="Arial" w:cs="Arial"/>
          <w:sz w:val="24"/>
          <w:szCs w:val="24"/>
        </w:rPr>
        <w:t xml:space="preserve"> aangeven hoe jullie partij daar over denkt. Bediscussieer elke </w:t>
      </w:r>
      <w:r w:rsidR="00FB52A2">
        <w:rPr>
          <w:rFonts w:ascii="Arial" w:hAnsi="Arial" w:cs="Arial"/>
          <w:sz w:val="24"/>
          <w:szCs w:val="24"/>
        </w:rPr>
        <w:t xml:space="preserve">gekozen </w:t>
      </w:r>
      <w:r>
        <w:rPr>
          <w:rFonts w:ascii="Arial" w:hAnsi="Arial" w:cs="Arial"/>
          <w:sz w:val="24"/>
          <w:szCs w:val="24"/>
        </w:rPr>
        <w:t>stelling dus goed binnen je groepje</w:t>
      </w:r>
      <w:r w:rsidR="00FB52A2">
        <w:rPr>
          <w:rFonts w:ascii="Arial" w:hAnsi="Arial" w:cs="Arial"/>
          <w:sz w:val="24"/>
          <w:szCs w:val="24"/>
        </w:rPr>
        <w:t xml:space="preserve"> en/ of verricht kleinschalig onderzoek naar het onderwerp van de stelling zodat</w:t>
      </w:r>
      <w:r w:rsidR="00E704F6">
        <w:rPr>
          <w:rFonts w:ascii="Arial" w:hAnsi="Arial" w:cs="Arial"/>
          <w:sz w:val="24"/>
          <w:szCs w:val="24"/>
        </w:rPr>
        <w:t xml:space="preserve"> uiteindelijk</w:t>
      </w:r>
      <w:r w:rsidR="00FB52A2">
        <w:rPr>
          <w:rFonts w:ascii="Arial" w:hAnsi="Arial" w:cs="Arial"/>
          <w:sz w:val="24"/>
          <w:szCs w:val="24"/>
        </w:rPr>
        <w:t xml:space="preserve"> helder wordt wat jullie mening is </w:t>
      </w:r>
      <w:r w:rsidR="00E704F6">
        <w:rPr>
          <w:rFonts w:ascii="Arial" w:hAnsi="Arial" w:cs="Arial"/>
          <w:sz w:val="24"/>
          <w:szCs w:val="24"/>
        </w:rPr>
        <w:t xml:space="preserve">over de stelling </w:t>
      </w:r>
      <w:r w:rsidR="00FB52A2">
        <w:rPr>
          <w:rFonts w:ascii="Arial" w:hAnsi="Arial" w:cs="Arial"/>
          <w:sz w:val="24"/>
          <w:szCs w:val="24"/>
        </w:rPr>
        <w:t>en wat jullie argumenten daar bij zijn.</w:t>
      </w:r>
    </w:p>
    <w:p w14:paraId="3888E435" w14:textId="5C601B25" w:rsidR="00BB0072" w:rsidRDefault="00544729">
      <w:pPr>
        <w:rPr>
          <w:rFonts w:ascii="Arial" w:hAnsi="Arial" w:cs="Arial"/>
          <w:sz w:val="24"/>
          <w:szCs w:val="24"/>
        </w:rPr>
      </w:pPr>
      <w:r>
        <w:rPr>
          <w:rFonts w:ascii="Arial" w:hAnsi="Arial" w:cs="Arial"/>
          <w:sz w:val="24"/>
          <w:szCs w:val="24"/>
        </w:rPr>
        <w:t>Deelop</w:t>
      </w:r>
      <w:r w:rsidR="00300482">
        <w:rPr>
          <w:rFonts w:ascii="Arial" w:hAnsi="Arial" w:cs="Arial"/>
          <w:sz w:val="24"/>
          <w:szCs w:val="24"/>
        </w:rPr>
        <w:t>dracht 2 bestaat uit ‘Onderdeel A’ en ‘Onderdeel B’.</w:t>
      </w:r>
      <w:r w:rsidR="00300482">
        <w:rPr>
          <w:rFonts w:ascii="Arial" w:hAnsi="Arial" w:cs="Arial"/>
          <w:sz w:val="24"/>
          <w:szCs w:val="24"/>
        </w:rPr>
        <w:br/>
        <w:t xml:space="preserve">Bij ‘Onderdeel A’ wordt aangegeven </w:t>
      </w:r>
      <w:r w:rsidR="005B6B7F">
        <w:rPr>
          <w:rFonts w:ascii="Arial" w:hAnsi="Arial" w:cs="Arial"/>
          <w:sz w:val="24"/>
          <w:szCs w:val="24"/>
        </w:rPr>
        <w:t>dat</w:t>
      </w:r>
      <w:r w:rsidR="00300482">
        <w:rPr>
          <w:rFonts w:ascii="Arial" w:hAnsi="Arial" w:cs="Arial"/>
          <w:sz w:val="24"/>
          <w:szCs w:val="24"/>
        </w:rPr>
        <w:t xml:space="preserve"> je als groepje verpl</w:t>
      </w:r>
      <w:r w:rsidR="00C93359">
        <w:rPr>
          <w:rFonts w:ascii="Arial" w:hAnsi="Arial" w:cs="Arial"/>
          <w:sz w:val="24"/>
          <w:szCs w:val="24"/>
        </w:rPr>
        <w:t>i</w:t>
      </w:r>
      <w:r w:rsidR="00300482">
        <w:rPr>
          <w:rFonts w:ascii="Arial" w:hAnsi="Arial" w:cs="Arial"/>
          <w:sz w:val="24"/>
          <w:szCs w:val="24"/>
        </w:rPr>
        <w:t xml:space="preserve">cht bent om </w:t>
      </w:r>
      <w:r w:rsidR="005B6B7F">
        <w:rPr>
          <w:rFonts w:ascii="Arial" w:hAnsi="Arial" w:cs="Arial"/>
          <w:sz w:val="24"/>
          <w:szCs w:val="24"/>
        </w:rPr>
        <w:t>bij elk van de negen thema’s minimaal één stelling te kiezen</w:t>
      </w:r>
      <w:r w:rsidR="00E704F6">
        <w:rPr>
          <w:rFonts w:ascii="Arial" w:hAnsi="Arial" w:cs="Arial"/>
          <w:sz w:val="24"/>
          <w:szCs w:val="24"/>
        </w:rPr>
        <w:t>.</w:t>
      </w:r>
      <w:r w:rsidR="00E704F6">
        <w:rPr>
          <w:rFonts w:ascii="Arial" w:hAnsi="Arial" w:cs="Arial"/>
          <w:sz w:val="24"/>
          <w:szCs w:val="24"/>
        </w:rPr>
        <w:br/>
        <w:t>B</w:t>
      </w:r>
      <w:r w:rsidR="00C93359">
        <w:rPr>
          <w:rFonts w:ascii="Arial" w:hAnsi="Arial" w:cs="Arial"/>
          <w:sz w:val="24"/>
          <w:szCs w:val="24"/>
        </w:rPr>
        <w:t xml:space="preserve">ij ‘Onderdeel B’ wordt aangegeven dat je als groepje zelfstandig </w:t>
      </w:r>
      <w:r w:rsidR="005B6B7F">
        <w:rPr>
          <w:rFonts w:ascii="Arial" w:hAnsi="Arial" w:cs="Arial"/>
          <w:sz w:val="24"/>
          <w:szCs w:val="24"/>
        </w:rPr>
        <w:t xml:space="preserve">nog zes </w:t>
      </w:r>
      <w:r w:rsidR="003C0EB3">
        <w:rPr>
          <w:rFonts w:ascii="Arial" w:hAnsi="Arial" w:cs="Arial"/>
          <w:sz w:val="24"/>
          <w:szCs w:val="24"/>
        </w:rPr>
        <w:t>andere stellingen moet kiezen bi</w:t>
      </w:r>
      <w:r w:rsidR="007A5E16">
        <w:rPr>
          <w:rFonts w:ascii="Arial" w:hAnsi="Arial" w:cs="Arial"/>
          <w:sz w:val="24"/>
          <w:szCs w:val="24"/>
        </w:rPr>
        <w:t>nnen</w:t>
      </w:r>
      <w:r w:rsidR="00E704F6">
        <w:rPr>
          <w:rFonts w:ascii="Arial" w:hAnsi="Arial" w:cs="Arial"/>
          <w:sz w:val="24"/>
          <w:szCs w:val="24"/>
        </w:rPr>
        <w:t xml:space="preserve"> de </w:t>
      </w:r>
      <w:r w:rsidR="003C0EB3">
        <w:rPr>
          <w:rFonts w:ascii="Arial" w:hAnsi="Arial" w:cs="Arial"/>
          <w:sz w:val="24"/>
          <w:szCs w:val="24"/>
        </w:rPr>
        <w:t>negen thema</w:t>
      </w:r>
      <w:r w:rsidR="00E704F6">
        <w:rPr>
          <w:rFonts w:ascii="Arial" w:hAnsi="Arial" w:cs="Arial"/>
          <w:sz w:val="24"/>
          <w:szCs w:val="24"/>
        </w:rPr>
        <w:t xml:space="preserve">’s, maar dat je als groepje vrij bent te kiezen </w:t>
      </w:r>
      <w:r w:rsidR="007A5E16">
        <w:rPr>
          <w:rFonts w:ascii="Arial" w:hAnsi="Arial" w:cs="Arial"/>
          <w:sz w:val="24"/>
          <w:szCs w:val="24"/>
        </w:rPr>
        <w:t>welke zes thema’s en stellingen dat zijn</w:t>
      </w:r>
      <w:r w:rsidR="003C0EB3">
        <w:rPr>
          <w:rFonts w:ascii="Arial" w:hAnsi="Arial" w:cs="Arial"/>
          <w:sz w:val="24"/>
          <w:szCs w:val="24"/>
        </w:rPr>
        <w:t>.</w:t>
      </w:r>
    </w:p>
    <w:p w14:paraId="2F9AE417" w14:textId="34B901DA" w:rsidR="00FB52A2" w:rsidRDefault="00FB52A2">
      <w:pPr>
        <w:rPr>
          <w:rFonts w:ascii="Arial" w:hAnsi="Arial" w:cs="Arial"/>
          <w:sz w:val="24"/>
          <w:szCs w:val="24"/>
        </w:rPr>
      </w:pPr>
      <w:r w:rsidRPr="00BB0072">
        <w:rPr>
          <w:rFonts w:ascii="Arial" w:hAnsi="Arial" w:cs="Arial"/>
          <w:b/>
          <w:bCs/>
          <w:sz w:val="24"/>
          <w:szCs w:val="24"/>
        </w:rPr>
        <w:t>Deelopdracht 2 (Partijprogramma)</w:t>
      </w:r>
      <w:r>
        <w:rPr>
          <w:rFonts w:ascii="Arial" w:hAnsi="Arial" w:cs="Arial"/>
          <w:sz w:val="24"/>
          <w:szCs w:val="24"/>
        </w:rPr>
        <w:t xml:space="preserve"> luidt als volgt:</w:t>
      </w:r>
    </w:p>
    <w:p w14:paraId="5A7D2457" w14:textId="7A67E34F" w:rsidR="00FB52A2" w:rsidRDefault="00361C79">
      <w:pPr>
        <w:rPr>
          <w:rFonts w:ascii="Arial" w:hAnsi="Arial" w:cs="Arial"/>
          <w:sz w:val="24"/>
          <w:szCs w:val="24"/>
        </w:rPr>
      </w:pPr>
      <w:r>
        <w:rPr>
          <w:rFonts w:ascii="Arial" w:hAnsi="Arial" w:cs="Arial"/>
          <w:sz w:val="24"/>
          <w:szCs w:val="24"/>
        </w:rPr>
        <w:t xml:space="preserve">Onderdeel A: </w:t>
      </w:r>
      <w:r w:rsidR="003D1E20">
        <w:rPr>
          <w:rFonts w:ascii="Arial" w:hAnsi="Arial" w:cs="Arial"/>
          <w:sz w:val="24"/>
          <w:szCs w:val="24"/>
        </w:rPr>
        <w:t>Van elk thema minimaal één stelling.</w:t>
      </w:r>
    </w:p>
    <w:p w14:paraId="19A1C458" w14:textId="76033C5A" w:rsidR="00FB52A2" w:rsidRDefault="00FB52A2" w:rsidP="00FB52A2">
      <w:pPr>
        <w:pStyle w:val="Lijstalinea"/>
        <w:numPr>
          <w:ilvl w:val="0"/>
          <w:numId w:val="4"/>
        </w:numPr>
        <w:rPr>
          <w:rFonts w:ascii="Arial" w:hAnsi="Arial" w:cs="Arial"/>
          <w:sz w:val="24"/>
          <w:szCs w:val="24"/>
        </w:rPr>
      </w:pPr>
      <w:r>
        <w:rPr>
          <w:rFonts w:ascii="Arial" w:hAnsi="Arial" w:cs="Arial"/>
          <w:sz w:val="24"/>
          <w:szCs w:val="24"/>
        </w:rPr>
        <w:t>Bekijk alle</w:t>
      </w:r>
      <w:r w:rsidR="004B5C89">
        <w:rPr>
          <w:rFonts w:ascii="Arial" w:hAnsi="Arial" w:cs="Arial"/>
          <w:sz w:val="24"/>
          <w:szCs w:val="24"/>
        </w:rPr>
        <w:t xml:space="preserve"> negen</w:t>
      </w:r>
      <w:r>
        <w:rPr>
          <w:rFonts w:ascii="Arial" w:hAnsi="Arial" w:cs="Arial"/>
          <w:sz w:val="24"/>
          <w:szCs w:val="24"/>
        </w:rPr>
        <w:t xml:space="preserve"> thema’s en de stellingen die daar bij staan;</w:t>
      </w:r>
    </w:p>
    <w:p w14:paraId="2ADC14A8" w14:textId="50D1646F" w:rsidR="00FB52A2" w:rsidRPr="007A5E16" w:rsidRDefault="00FB52A2" w:rsidP="00FB52A2">
      <w:pPr>
        <w:pStyle w:val="Lijstalinea"/>
        <w:numPr>
          <w:ilvl w:val="0"/>
          <w:numId w:val="4"/>
        </w:numPr>
        <w:rPr>
          <w:rFonts w:ascii="Arial" w:hAnsi="Arial" w:cs="Arial"/>
          <w:sz w:val="24"/>
          <w:szCs w:val="24"/>
          <w:u w:val="single"/>
        </w:rPr>
      </w:pPr>
      <w:r>
        <w:rPr>
          <w:rFonts w:ascii="Arial" w:hAnsi="Arial" w:cs="Arial"/>
          <w:sz w:val="24"/>
          <w:szCs w:val="24"/>
        </w:rPr>
        <w:t xml:space="preserve">Kies als groepje </w:t>
      </w:r>
      <w:r w:rsidR="003D1E20">
        <w:rPr>
          <w:rFonts w:ascii="Arial" w:hAnsi="Arial" w:cs="Arial"/>
          <w:sz w:val="24"/>
          <w:szCs w:val="24"/>
        </w:rPr>
        <w:t xml:space="preserve">bij elk thema </w:t>
      </w:r>
      <w:r w:rsidR="002261E0">
        <w:rPr>
          <w:rFonts w:ascii="Arial" w:hAnsi="Arial" w:cs="Arial"/>
          <w:sz w:val="24"/>
          <w:szCs w:val="24"/>
        </w:rPr>
        <w:t>één stelling (totaal dus al negen stellingen).</w:t>
      </w:r>
      <w:r w:rsidR="002261E0">
        <w:rPr>
          <w:rFonts w:ascii="Arial" w:hAnsi="Arial" w:cs="Arial"/>
          <w:sz w:val="24"/>
          <w:szCs w:val="24"/>
        </w:rPr>
        <w:br/>
      </w:r>
      <w:r w:rsidR="004B5C89" w:rsidRPr="007A5E16">
        <w:rPr>
          <w:rFonts w:ascii="Arial" w:hAnsi="Arial" w:cs="Arial"/>
          <w:sz w:val="24"/>
          <w:szCs w:val="24"/>
          <w:u w:val="single"/>
        </w:rPr>
        <w:t xml:space="preserve">Let </w:t>
      </w:r>
      <w:r w:rsidR="00361C79" w:rsidRPr="007A5E16">
        <w:rPr>
          <w:rFonts w:ascii="Arial" w:hAnsi="Arial" w:cs="Arial"/>
          <w:sz w:val="24"/>
          <w:szCs w:val="24"/>
          <w:u w:val="single"/>
        </w:rPr>
        <w:t>op</w:t>
      </w:r>
      <w:r w:rsidR="004B5C89" w:rsidRPr="007A5E16">
        <w:rPr>
          <w:rFonts w:ascii="Arial" w:hAnsi="Arial" w:cs="Arial"/>
          <w:sz w:val="24"/>
          <w:szCs w:val="24"/>
          <w:u w:val="single"/>
        </w:rPr>
        <w:t>: alle negen thema’s moeten minimaal één keer gekozen worden!</w:t>
      </w:r>
    </w:p>
    <w:p w14:paraId="43653486" w14:textId="64AC2C80" w:rsidR="00FB52A2" w:rsidRDefault="00FB52A2" w:rsidP="00FB52A2">
      <w:pPr>
        <w:pStyle w:val="Lijstalinea"/>
        <w:numPr>
          <w:ilvl w:val="0"/>
          <w:numId w:val="4"/>
        </w:numPr>
        <w:rPr>
          <w:rFonts w:ascii="Arial" w:hAnsi="Arial" w:cs="Arial"/>
          <w:sz w:val="24"/>
          <w:szCs w:val="24"/>
        </w:rPr>
      </w:pPr>
      <w:r>
        <w:rPr>
          <w:rFonts w:ascii="Arial" w:hAnsi="Arial" w:cs="Arial"/>
          <w:sz w:val="24"/>
          <w:szCs w:val="24"/>
        </w:rPr>
        <w:t xml:space="preserve">Geef bij elk van de </w:t>
      </w:r>
      <w:r w:rsidR="00361C79">
        <w:rPr>
          <w:rFonts w:ascii="Arial" w:hAnsi="Arial" w:cs="Arial"/>
          <w:sz w:val="24"/>
          <w:szCs w:val="24"/>
        </w:rPr>
        <w:t>9</w:t>
      </w:r>
      <w:r>
        <w:rPr>
          <w:rFonts w:ascii="Arial" w:hAnsi="Arial" w:cs="Arial"/>
          <w:sz w:val="24"/>
          <w:szCs w:val="24"/>
        </w:rPr>
        <w:t xml:space="preserve"> stellingen aan of jullie groepje vóór of tégen de stelling is;</w:t>
      </w:r>
    </w:p>
    <w:p w14:paraId="6DCFFDD3" w14:textId="3E6434D0" w:rsidR="00FB52A2" w:rsidRDefault="00FB52A2" w:rsidP="00FB52A2">
      <w:pPr>
        <w:pStyle w:val="Lijstalinea"/>
        <w:numPr>
          <w:ilvl w:val="0"/>
          <w:numId w:val="4"/>
        </w:numPr>
        <w:rPr>
          <w:rFonts w:ascii="Arial" w:hAnsi="Arial" w:cs="Arial"/>
          <w:sz w:val="24"/>
          <w:szCs w:val="24"/>
        </w:rPr>
      </w:pPr>
      <w:r>
        <w:rPr>
          <w:rFonts w:ascii="Arial" w:hAnsi="Arial" w:cs="Arial"/>
          <w:sz w:val="24"/>
          <w:szCs w:val="24"/>
        </w:rPr>
        <w:t xml:space="preserve">Beargumenteer bij elk van de </w:t>
      </w:r>
      <w:r w:rsidR="00361C79">
        <w:rPr>
          <w:rFonts w:ascii="Arial" w:hAnsi="Arial" w:cs="Arial"/>
          <w:sz w:val="24"/>
          <w:szCs w:val="24"/>
        </w:rPr>
        <w:t>9</w:t>
      </w:r>
      <w:r>
        <w:rPr>
          <w:rFonts w:ascii="Arial" w:hAnsi="Arial" w:cs="Arial"/>
          <w:sz w:val="24"/>
          <w:szCs w:val="24"/>
        </w:rPr>
        <w:t xml:space="preserve"> stellingen met behulp van twee onderbouwde argumenten WAAROM jullie vóór of tégen de stelling zijn;</w:t>
      </w:r>
    </w:p>
    <w:p w14:paraId="17DCDD16" w14:textId="7C845D71" w:rsidR="00FB52A2" w:rsidRDefault="00FB52A2" w:rsidP="00FB52A2">
      <w:pPr>
        <w:pStyle w:val="Lijstalinea"/>
        <w:numPr>
          <w:ilvl w:val="0"/>
          <w:numId w:val="4"/>
        </w:numPr>
        <w:rPr>
          <w:rFonts w:ascii="Arial" w:hAnsi="Arial" w:cs="Arial"/>
          <w:sz w:val="24"/>
          <w:szCs w:val="24"/>
        </w:rPr>
      </w:pPr>
      <w:r>
        <w:rPr>
          <w:rFonts w:ascii="Arial" w:hAnsi="Arial" w:cs="Arial"/>
          <w:sz w:val="24"/>
          <w:szCs w:val="24"/>
        </w:rPr>
        <w:t xml:space="preserve">Geef bij elk van de </w:t>
      </w:r>
      <w:r w:rsidR="00361C79">
        <w:rPr>
          <w:rFonts w:ascii="Arial" w:hAnsi="Arial" w:cs="Arial"/>
          <w:sz w:val="24"/>
          <w:szCs w:val="24"/>
        </w:rPr>
        <w:t>9</w:t>
      </w:r>
      <w:r>
        <w:rPr>
          <w:rFonts w:ascii="Arial" w:hAnsi="Arial" w:cs="Arial"/>
          <w:sz w:val="24"/>
          <w:szCs w:val="24"/>
        </w:rPr>
        <w:t xml:space="preserve"> stellingen ook een (goed onderbouwde) weerlegging op één argument van tegenstanders. (Je moet hier dus eerst een argument van tegenstanders </w:t>
      </w:r>
      <w:r w:rsidR="007A5E16">
        <w:rPr>
          <w:rFonts w:ascii="Arial" w:hAnsi="Arial" w:cs="Arial"/>
          <w:sz w:val="24"/>
          <w:szCs w:val="24"/>
        </w:rPr>
        <w:t xml:space="preserve">op de stelling </w:t>
      </w:r>
      <w:r>
        <w:rPr>
          <w:rFonts w:ascii="Arial" w:hAnsi="Arial" w:cs="Arial"/>
          <w:sz w:val="24"/>
          <w:szCs w:val="24"/>
        </w:rPr>
        <w:t xml:space="preserve">benoemen en daarna onderbouwen waarom dat argument </w:t>
      </w:r>
      <w:r w:rsidR="007A5E16">
        <w:rPr>
          <w:rFonts w:ascii="Arial" w:hAnsi="Arial" w:cs="Arial"/>
          <w:sz w:val="24"/>
          <w:szCs w:val="24"/>
        </w:rPr>
        <w:t xml:space="preserve">volgens jullie </w:t>
      </w:r>
      <w:r>
        <w:rPr>
          <w:rFonts w:ascii="Arial" w:hAnsi="Arial" w:cs="Arial"/>
          <w:sz w:val="24"/>
          <w:szCs w:val="24"/>
        </w:rPr>
        <w:t>niet goed is of maar een matig argument is);</w:t>
      </w:r>
    </w:p>
    <w:p w14:paraId="62C999DE" w14:textId="393313A2" w:rsidR="00530D95" w:rsidRDefault="00530D95" w:rsidP="00FB52A2">
      <w:pPr>
        <w:pStyle w:val="Lijstalinea"/>
        <w:numPr>
          <w:ilvl w:val="0"/>
          <w:numId w:val="4"/>
        </w:numPr>
        <w:rPr>
          <w:rFonts w:ascii="Arial" w:hAnsi="Arial" w:cs="Arial"/>
          <w:sz w:val="24"/>
          <w:szCs w:val="24"/>
        </w:rPr>
      </w:pPr>
      <w:r>
        <w:rPr>
          <w:rFonts w:ascii="Arial" w:hAnsi="Arial" w:cs="Arial"/>
          <w:sz w:val="24"/>
          <w:szCs w:val="24"/>
        </w:rPr>
        <w:t>G</w:t>
      </w:r>
      <w:r w:rsidR="00544729">
        <w:rPr>
          <w:rFonts w:ascii="Arial" w:hAnsi="Arial" w:cs="Arial"/>
          <w:sz w:val="24"/>
          <w:szCs w:val="24"/>
        </w:rPr>
        <w:t>ebruik</w:t>
      </w:r>
      <w:r>
        <w:rPr>
          <w:rFonts w:ascii="Arial" w:hAnsi="Arial" w:cs="Arial"/>
          <w:sz w:val="24"/>
          <w:szCs w:val="24"/>
        </w:rPr>
        <w:t xml:space="preserve"> bij het beargumenteren van jullie mening </w:t>
      </w:r>
      <w:r w:rsidR="00544729">
        <w:rPr>
          <w:rFonts w:ascii="Arial" w:hAnsi="Arial" w:cs="Arial"/>
          <w:sz w:val="24"/>
          <w:szCs w:val="24"/>
        </w:rPr>
        <w:t>de volgende formulering:</w:t>
      </w:r>
      <w:r w:rsidR="00544729">
        <w:rPr>
          <w:rFonts w:ascii="Arial" w:hAnsi="Arial" w:cs="Arial"/>
          <w:sz w:val="24"/>
          <w:szCs w:val="24"/>
        </w:rPr>
        <w:br/>
      </w:r>
    </w:p>
    <w:p w14:paraId="7784F136" w14:textId="438F8D67" w:rsidR="005803AD" w:rsidRPr="005803AD" w:rsidRDefault="005803AD" w:rsidP="005803AD">
      <w:pPr>
        <w:pStyle w:val="Lijstalinea"/>
        <w:rPr>
          <w:rFonts w:ascii="Arial" w:hAnsi="Arial" w:cs="Arial"/>
          <w:i/>
          <w:iCs/>
          <w:sz w:val="24"/>
          <w:szCs w:val="24"/>
        </w:rPr>
      </w:pPr>
      <w:r w:rsidRPr="005803AD">
        <w:rPr>
          <w:rFonts w:ascii="Arial" w:hAnsi="Arial" w:cs="Arial"/>
          <w:i/>
          <w:iCs/>
          <w:sz w:val="24"/>
          <w:szCs w:val="24"/>
        </w:rPr>
        <w:t>Thema:</w:t>
      </w:r>
      <w:r>
        <w:rPr>
          <w:rFonts w:ascii="Arial" w:hAnsi="Arial" w:cs="Arial"/>
          <w:i/>
          <w:iCs/>
          <w:sz w:val="24"/>
          <w:szCs w:val="24"/>
        </w:rPr>
        <w:t xml:space="preserve"> ……….</w:t>
      </w:r>
    </w:p>
    <w:p w14:paraId="02F35C23" w14:textId="40374BD5" w:rsidR="00544729" w:rsidRPr="00544729" w:rsidRDefault="00544729" w:rsidP="00544729">
      <w:pPr>
        <w:pStyle w:val="Lijstalinea"/>
        <w:rPr>
          <w:rFonts w:ascii="Arial" w:hAnsi="Arial" w:cs="Arial"/>
          <w:i/>
          <w:iCs/>
          <w:sz w:val="24"/>
          <w:szCs w:val="24"/>
        </w:rPr>
      </w:pPr>
      <w:r w:rsidRPr="00544729">
        <w:rPr>
          <w:rFonts w:ascii="Arial" w:hAnsi="Arial" w:cs="Arial"/>
          <w:i/>
          <w:iCs/>
          <w:sz w:val="24"/>
          <w:szCs w:val="24"/>
        </w:rPr>
        <w:t>Stelling:</w:t>
      </w:r>
      <w:r w:rsidR="007A5E16">
        <w:rPr>
          <w:rFonts w:ascii="Arial" w:hAnsi="Arial" w:cs="Arial"/>
          <w:i/>
          <w:iCs/>
          <w:sz w:val="24"/>
          <w:szCs w:val="24"/>
        </w:rPr>
        <w:t xml:space="preserve"> ……….</w:t>
      </w:r>
      <w:r w:rsidRPr="00544729">
        <w:rPr>
          <w:rFonts w:ascii="Arial" w:hAnsi="Arial" w:cs="Arial"/>
          <w:i/>
          <w:iCs/>
          <w:sz w:val="24"/>
          <w:szCs w:val="24"/>
        </w:rPr>
        <w:br/>
        <w:t xml:space="preserve">Wij zijn  </w:t>
      </w:r>
      <w:r>
        <w:rPr>
          <w:rFonts w:ascii="Arial" w:hAnsi="Arial" w:cs="Arial"/>
          <w:sz w:val="24"/>
          <w:szCs w:val="24"/>
        </w:rPr>
        <w:t xml:space="preserve">vóór / tégen </w:t>
      </w:r>
      <w:r w:rsidRPr="00544729">
        <w:rPr>
          <w:rFonts w:ascii="Arial" w:hAnsi="Arial" w:cs="Arial"/>
          <w:i/>
          <w:iCs/>
          <w:sz w:val="24"/>
          <w:szCs w:val="24"/>
        </w:rPr>
        <w:t>(doorhalen wat niet van toepassing is)</w:t>
      </w:r>
      <w:r w:rsidR="005803AD">
        <w:rPr>
          <w:rFonts w:ascii="Arial" w:hAnsi="Arial" w:cs="Arial"/>
          <w:i/>
          <w:iCs/>
          <w:sz w:val="24"/>
          <w:szCs w:val="24"/>
        </w:rPr>
        <w:t xml:space="preserve"> deze stelling.</w:t>
      </w:r>
      <w:r w:rsidRPr="00544729">
        <w:rPr>
          <w:rFonts w:ascii="Arial" w:hAnsi="Arial" w:cs="Arial"/>
          <w:i/>
          <w:iCs/>
          <w:sz w:val="24"/>
          <w:szCs w:val="24"/>
        </w:rPr>
        <w:br/>
        <w:t>Ten eerste vinden we dit, omdat …</w:t>
      </w:r>
      <w:r w:rsidR="007A5E16">
        <w:rPr>
          <w:rFonts w:ascii="Arial" w:hAnsi="Arial" w:cs="Arial"/>
          <w:i/>
          <w:iCs/>
          <w:sz w:val="24"/>
          <w:szCs w:val="24"/>
        </w:rPr>
        <w:t>…….</w:t>
      </w:r>
      <w:r w:rsidRPr="00544729">
        <w:rPr>
          <w:rFonts w:ascii="Arial" w:hAnsi="Arial" w:cs="Arial"/>
          <w:i/>
          <w:iCs/>
          <w:sz w:val="24"/>
          <w:szCs w:val="24"/>
        </w:rPr>
        <w:br/>
        <w:t>Ten tweede we dit, omdat …</w:t>
      </w:r>
      <w:r w:rsidR="007A5E16">
        <w:rPr>
          <w:rFonts w:ascii="Arial" w:hAnsi="Arial" w:cs="Arial"/>
          <w:i/>
          <w:iCs/>
          <w:sz w:val="24"/>
          <w:szCs w:val="24"/>
        </w:rPr>
        <w:t>…….</w:t>
      </w:r>
    </w:p>
    <w:p w14:paraId="4D224C82" w14:textId="37AD14CD" w:rsidR="00544729" w:rsidRPr="00544729" w:rsidRDefault="00544729" w:rsidP="005803AD">
      <w:pPr>
        <w:pStyle w:val="Lijstalinea"/>
        <w:rPr>
          <w:rFonts w:ascii="Arial" w:hAnsi="Arial" w:cs="Arial"/>
          <w:i/>
          <w:iCs/>
          <w:sz w:val="24"/>
          <w:szCs w:val="24"/>
        </w:rPr>
      </w:pPr>
      <w:r w:rsidRPr="00544729">
        <w:rPr>
          <w:rFonts w:ascii="Arial" w:hAnsi="Arial" w:cs="Arial"/>
          <w:i/>
          <w:iCs/>
          <w:sz w:val="24"/>
          <w:szCs w:val="24"/>
        </w:rPr>
        <w:t xml:space="preserve">Tegenstanders geven aan dat </w:t>
      </w:r>
      <w:r w:rsidR="007A5E16">
        <w:rPr>
          <w:rFonts w:ascii="Arial" w:hAnsi="Arial" w:cs="Arial"/>
          <w:i/>
          <w:iCs/>
          <w:sz w:val="24"/>
          <w:szCs w:val="24"/>
        </w:rPr>
        <w:t>……….</w:t>
      </w:r>
      <w:r w:rsidRPr="00544729">
        <w:rPr>
          <w:rFonts w:ascii="Arial" w:hAnsi="Arial" w:cs="Arial"/>
          <w:i/>
          <w:iCs/>
          <w:sz w:val="24"/>
          <w:szCs w:val="24"/>
        </w:rPr>
        <w:br/>
        <w:t xml:space="preserve">Wij vinden echter dat </w:t>
      </w:r>
      <w:r w:rsidR="007A5E16">
        <w:rPr>
          <w:rFonts w:ascii="Arial" w:hAnsi="Arial" w:cs="Arial"/>
          <w:i/>
          <w:iCs/>
          <w:sz w:val="24"/>
          <w:szCs w:val="24"/>
        </w:rPr>
        <w:t>……….</w:t>
      </w:r>
    </w:p>
    <w:p w14:paraId="462E09A2" w14:textId="2F568C1E" w:rsidR="00FB52A2" w:rsidRDefault="00544729" w:rsidP="00FB52A2">
      <w:pPr>
        <w:rPr>
          <w:rFonts w:ascii="Arial" w:hAnsi="Arial" w:cs="Arial"/>
          <w:sz w:val="24"/>
          <w:szCs w:val="24"/>
        </w:rPr>
      </w:pPr>
      <w:r>
        <w:rPr>
          <w:rFonts w:ascii="Arial" w:hAnsi="Arial" w:cs="Arial"/>
          <w:sz w:val="24"/>
          <w:szCs w:val="24"/>
        </w:rPr>
        <w:br w:type="page"/>
      </w:r>
      <w:r w:rsidR="00361C79">
        <w:rPr>
          <w:rFonts w:ascii="Arial" w:hAnsi="Arial" w:cs="Arial"/>
          <w:sz w:val="24"/>
          <w:szCs w:val="24"/>
        </w:rPr>
        <w:lastRenderedPageBreak/>
        <w:t>Onderdeel B:</w:t>
      </w:r>
      <w:r w:rsidR="007A5E16">
        <w:rPr>
          <w:rFonts w:ascii="Arial" w:hAnsi="Arial" w:cs="Arial"/>
          <w:sz w:val="24"/>
          <w:szCs w:val="24"/>
        </w:rPr>
        <w:t xml:space="preserve"> Zes stellingen door het groepje zelf gekozen</w:t>
      </w:r>
    </w:p>
    <w:p w14:paraId="00B6F46C" w14:textId="6861C941" w:rsidR="00227222" w:rsidRDefault="00227222" w:rsidP="00227222">
      <w:pPr>
        <w:pStyle w:val="Lijstalinea"/>
        <w:numPr>
          <w:ilvl w:val="0"/>
          <w:numId w:val="4"/>
        </w:numPr>
        <w:rPr>
          <w:rFonts w:ascii="Arial" w:hAnsi="Arial" w:cs="Arial"/>
          <w:sz w:val="24"/>
          <w:szCs w:val="24"/>
        </w:rPr>
      </w:pPr>
      <w:r>
        <w:rPr>
          <w:rFonts w:ascii="Arial" w:hAnsi="Arial" w:cs="Arial"/>
          <w:sz w:val="24"/>
          <w:szCs w:val="24"/>
        </w:rPr>
        <w:t>Bekijk alle negen thema’s en de stellingen die daar bij staan nog eens;</w:t>
      </w:r>
    </w:p>
    <w:p w14:paraId="0A72BF26" w14:textId="31F661CF" w:rsidR="00227222" w:rsidRDefault="00227222" w:rsidP="00227222">
      <w:pPr>
        <w:pStyle w:val="Lijstalinea"/>
        <w:numPr>
          <w:ilvl w:val="0"/>
          <w:numId w:val="4"/>
        </w:numPr>
        <w:rPr>
          <w:rFonts w:ascii="Arial" w:hAnsi="Arial" w:cs="Arial"/>
          <w:sz w:val="24"/>
          <w:szCs w:val="24"/>
        </w:rPr>
      </w:pPr>
      <w:r>
        <w:rPr>
          <w:rFonts w:ascii="Arial" w:hAnsi="Arial" w:cs="Arial"/>
          <w:sz w:val="24"/>
          <w:szCs w:val="24"/>
        </w:rPr>
        <w:t xml:space="preserve">Kies vervolgens als groepje zes stellingen die je </w:t>
      </w:r>
      <w:r w:rsidR="00B71F97">
        <w:rPr>
          <w:rFonts w:ascii="Arial" w:hAnsi="Arial" w:cs="Arial"/>
          <w:sz w:val="24"/>
          <w:szCs w:val="24"/>
        </w:rPr>
        <w:t xml:space="preserve">niet hebt gekozen bij </w:t>
      </w:r>
      <w:r w:rsidR="007C741D">
        <w:rPr>
          <w:rFonts w:ascii="Arial" w:hAnsi="Arial" w:cs="Arial"/>
          <w:sz w:val="24"/>
          <w:szCs w:val="24"/>
        </w:rPr>
        <w:br/>
      </w:r>
      <w:r w:rsidR="00B71F97">
        <w:rPr>
          <w:rFonts w:ascii="Arial" w:hAnsi="Arial" w:cs="Arial"/>
          <w:sz w:val="24"/>
          <w:szCs w:val="24"/>
        </w:rPr>
        <w:t>‘Onderdeel A’;</w:t>
      </w:r>
    </w:p>
    <w:p w14:paraId="1D7DB9BC" w14:textId="1A66C5C3" w:rsidR="00B71F97" w:rsidRDefault="00B71F97" w:rsidP="00B71F97">
      <w:pPr>
        <w:pStyle w:val="Lijstalinea"/>
        <w:rPr>
          <w:rFonts w:ascii="Arial" w:hAnsi="Arial" w:cs="Arial"/>
          <w:sz w:val="24"/>
          <w:szCs w:val="24"/>
        </w:rPr>
      </w:pPr>
      <w:r>
        <w:rPr>
          <w:rFonts w:ascii="Arial" w:hAnsi="Arial" w:cs="Arial"/>
          <w:sz w:val="24"/>
          <w:szCs w:val="24"/>
        </w:rPr>
        <w:t xml:space="preserve">Let wel: je hoeft hier dus niet </w:t>
      </w:r>
      <w:r w:rsidR="00BB0072">
        <w:rPr>
          <w:rFonts w:ascii="Arial" w:hAnsi="Arial" w:cs="Arial"/>
          <w:sz w:val="24"/>
          <w:szCs w:val="24"/>
        </w:rPr>
        <w:t>alle thema’s te kiezen.</w:t>
      </w:r>
      <w:r w:rsidR="00BB0072">
        <w:rPr>
          <w:rFonts w:ascii="Arial" w:hAnsi="Arial" w:cs="Arial"/>
          <w:sz w:val="24"/>
          <w:szCs w:val="24"/>
        </w:rPr>
        <w:br/>
        <w:t>Let wel: je mag hier ook</w:t>
      </w:r>
      <w:r w:rsidR="007C741D">
        <w:rPr>
          <w:rFonts w:ascii="Arial" w:hAnsi="Arial" w:cs="Arial"/>
          <w:sz w:val="24"/>
          <w:szCs w:val="24"/>
        </w:rPr>
        <w:t>/ alsnog</w:t>
      </w:r>
      <w:r w:rsidR="00BB0072">
        <w:rPr>
          <w:rFonts w:ascii="Arial" w:hAnsi="Arial" w:cs="Arial"/>
          <w:sz w:val="24"/>
          <w:szCs w:val="24"/>
        </w:rPr>
        <w:t xml:space="preserve"> twee stellingen bij een bepaald thema kiezen.</w:t>
      </w:r>
    </w:p>
    <w:p w14:paraId="2C84F392" w14:textId="17DFA9C6" w:rsidR="00BB0072" w:rsidRDefault="00BB0072" w:rsidP="00BB0072">
      <w:pPr>
        <w:pStyle w:val="Lijstalinea"/>
        <w:numPr>
          <w:ilvl w:val="0"/>
          <w:numId w:val="4"/>
        </w:numPr>
        <w:rPr>
          <w:rFonts w:ascii="Arial" w:hAnsi="Arial" w:cs="Arial"/>
          <w:sz w:val="24"/>
          <w:szCs w:val="24"/>
        </w:rPr>
      </w:pPr>
      <w:r>
        <w:rPr>
          <w:rFonts w:ascii="Arial" w:hAnsi="Arial" w:cs="Arial"/>
          <w:sz w:val="24"/>
          <w:szCs w:val="24"/>
        </w:rPr>
        <w:t>Geef bij elk van de 6 stellingen aan of jullie groepje vóór of tégen de stelling is;</w:t>
      </w:r>
    </w:p>
    <w:p w14:paraId="0380F944" w14:textId="38E49C7D" w:rsidR="00BB0072" w:rsidRDefault="00BB0072" w:rsidP="00BB0072">
      <w:pPr>
        <w:pStyle w:val="Lijstalinea"/>
        <w:numPr>
          <w:ilvl w:val="0"/>
          <w:numId w:val="4"/>
        </w:numPr>
        <w:rPr>
          <w:rFonts w:ascii="Arial" w:hAnsi="Arial" w:cs="Arial"/>
          <w:sz w:val="24"/>
          <w:szCs w:val="24"/>
        </w:rPr>
      </w:pPr>
      <w:r>
        <w:rPr>
          <w:rFonts w:ascii="Arial" w:hAnsi="Arial" w:cs="Arial"/>
          <w:sz w:val="24"/>
          <w:szCs w:val="24"/>
        </w:rPr>
        <w:t>Beargumenteer bij elk van de 6 stellingen met behulp van twee onderbouwde argumenten WAAROM jullie vóór of tégen de stelling zijn;</w:t>
      </w:r>
    </w:p>
    <w:p w14:paraId="0E5414E5" w14:textId="328A66F5" w:rsidR="007C741D" w:rsidRPr="007C741D" w:rsidRDefault="00BB0072" w:rsidP="007C741D">
      <w:pPr>
        <w:pStyle w:val="Lijstalinea"/>
        <w:numPr>
          <w:ilvl w:val="0"/>
          <w:numId w:val="4"/>
        </w:numPr>
        <w:rPr>
          <w:rFonts w:ascii="Arial" w:hAnsi="Arial" w:cs="Arial"/>
          <w:sz w:val="24"/>
          <w:szCs w:val="24"/>
        </w:rPr>
      </w:pPr>
      <w:r w:rsidRPr="007C741D">
        <w:rPr>
          <w:rFonts w:ascii="Arial" w:hAnsi="Arial" w:cs="Arial"/>
          <w:sz w:val="24"/>
          <w:szCs w:val="24"/>
        </w:rPr>
        <w:t xml:space="preserve">Geef bij elk van de 6 stellingen ook een (goed onderbouwde) weerlegging op één argument van tegenstanders. </w:t>
      </w:r>
      <w:r w:rsidR="007C741D" w:rsidRPr="007C741D">
        <w:rPr>
          <w:rFonts w:ascii="Arial" w:hAnsi="Arial" w:cs="Arial"/>
          <w:sz w:val="24"/>
          <w:szCs w:val="24"/>
        </w:rPr>
        <w:t>(Je moet hier dus eerst een argument van tegenstanders op de stelling benoemen en daarna onderbouwen waarom dat argument volgens jullie niet goed is of maar een matig argument is);</w:t>
      </w:r>
    </w:p>
    <w:p w14:paraId="4AB247C5" w14:textId="01274ED0" w:rsidR="007C741D" w:rsidRDefault="007C741D" w:rsidP="007C741D">
      <w:pPr>
        <w:pStyle w:val="Lijstalinea"/>
        <w:numPr>
          <w:ilvl w:val="0"/>
          <w:numId w:val="4"/>
        </w:numPr>
        <w:rPr>
          <w:rFonts w:ascii="Arial" w:hAnsi="Arial" w:cs="Arial"/>
          <w:sz w:val="24"/>
          <w:szCs w:val="24"/>
        </w:rPr>
      </w:pPr>
      <w:r>
        <w:rPr>
          <w:rFonts w:ascii="Arial" w:hAnsi="Arial" w:cs="Arial"/>
          <w:sz w:val="24"/>
          <w:szCs w:val="24"/>
        </w:rPr>
        <w:t>Gebruik bij het beargumenteren van jullie mening de volgende formulering:</w:t>
      </w:r>
      <w:r>
        <w:rPr>
          <w:rFonts w:ascii="Arial" w:hAnsi="Arial" w:cs="Arial"/>
          <w:sz w:val="24"/>
          <w:szCs w:val="24"/>
        </w:rPr>
        <w:br/>
      </w:r>
    </w:p>
    <w:p w14:paraId="5C0727B3" w14:textId="30D638B4" w:rsidR="005803AD" w:rsidRPr="005803AD" w:rsidRDefault="005803AD" w:rsidP="005803AD">
      <w:pPr>
        <w:pStyle w:val="Lijstalinea"/>
        <w:rPr>
          <w:rFonts w:ascii="Arial" w:hAnsi="Arial" w:cs="Arial"/>
          <w:i/>
          <w:iCs/>
          <w:sz w:val="24"/>
          <w:szCs w:val="24"/>
        </w:rPr>
      </w:pPr>
      <w:r w:rsidRPr="005803AD">
        <w:rPr>
          <w:rFonts w:ascii="Arial" w:hAnsi="Arial" w:cs="Arial"/>
          <w:i/>
          <w:iCs/>
          <w:sz w:val="24"/>
          <w:szCs w:val="24"/>
        </w:rPr>
        <w:t>Thema:</w:t>
      </w:r>
      <w:r>
        <w:rPr>
          <w:rFonts w:ascii="Arial" w:hAnsi="Arial" w:cs="Arial"/>
          <w:i/>
          <w:iCs/>
          <w:sz w:val="24"/>
          <w:szCs w:val="24"/>
        </w:rPr>
        <w:t xml:space="preserve"> ……….</w:t>
      </w:r>
    </w:p>
    <w:p w14:paraId="34781B59" w14:textId="716A5F3C" w:rsidR="007C741D" w:rsidRPr="00544729" w:rsidRDefault="007C741D" w:rsidP="007C741D">
      <w:pPr>
        <w:pStyle w:val="Lijstalinea"/>
        <w:rPr>
          <w:rFonts w:ascii="Arial" w:hAnsi="Arial" w:cs="Arial"/>
          <w:i/>
          <w:iCs/>
          <w:sz w:val="24"/>
          <w:szCs w:val="24"/>
        </w:rPr>
      </w:pPr>
      <w:r w:rsidRPr="00544729">
        <w:rPr>
          <w:rFonts w:ascii="Arial" w:hAnsi="Arial" w:cs="Arial"/>
          <w:i/>
          <w:iCs/>
          <w:sz w:val="24"/>
          <w:szCs w:val="24"/>
        </w:rPr>
        <w:t>Stelling:</w:t>
      </w:r>
      <w:r>
        <w:rPr>
          <w:rFonts w:ascii="Arial" w:hAnsi="Arial" w:cs="Arial"/>
          <w:i/>
          <w:iCs/>
          <w:sz w:val="24"/>
          <w:szCs w:val="24"/>
        </w:rPr>
        <w:t xml:space="preserve"> ……….</w:t>
      </w:r>
      <w:r w:rsidRPr="00544729">
        <w:rPr>
          <w:rFonts w:ascii="Arial" w:hAnsi="Arial" w:cs="Arial"/>
          <w:i/>
          <w:iCs/>
          <w:sz w:val="24"/>
          <w:szCs w:val="24"/>
        </w:rPr>
        <w:br/>
        <w:t xml:space="preserve">Wij zijn  </w:t>
      </w:r>
      <w:r>
        <w:rPr>
          <w:rFonts w:ascii="Arial" w:hAnsi="Arial" w:cs="Arial"/>
          <w:sz w:val="24"/>
          <w:szCs w:val="24"/>
        </w:rPr>
        <w:t xml:space="preserve">vóór / tégen </w:t>
      </w:r>
      <w:r w:rsidRPr="00544729">
        <w:rPr>
          <w:rFonts w:ascii="Arial" w:hAnsi="Arial" w:cs="Arial"/>
          <w:i/>
          <w:iCs/>
          <w:sz w:val="24"/>
          <w:szCs w:val="24"/>
        </w:rPr>
        <w:t>(doorhalen wat niet van toepassing is)</w:t>
      </w:r>
      <w:r w:rsidR="005803AD" w:rsidRPr="005803AD">
        <w:rPr>
          <w:rFonts w:ascii="Arial" w:hAnsi="Arial" w:cs="Arial"/>
          <w:i/>
          <w:iCs/>
          <w:sz w:val="24"/>
          <w:szCs w:val="24"/>
        </w:rPr>
        <w:t xml:space="preserve"> </w:t>
      </w:r>
      <w:r w:rsidR="005803AD">
        <w:rPr>
          <w:rFonts w:ascii="Arial" w:hAnsi="Arial" w:cs="Arial"/>
          <w:i/>
          <w:iCs/>
          <w:sz w:val="24"/>
          <w:szCs w:val="24"/>
        </w:rPr>
        <w:t>deze stelling.</w:t>
      </w:r>
      <w:r w:rsidRPr="00544729">
        <w:rPr>
          <w:rFonts w:ascii="Arial" w:hAnsi="Arial" w:cs="Arial"/>
          <w:i/>
          <w:iCs/>
          <w:sz w:val="24"/>
          <w:szCs w:val="24"/>
        </w:rPr>
        <w:br/>
        <w:t>Ten eerste vinden we dit, omdat …</w:t>
      </w:r>
      <w:r>
        <w:rPr>
          <w:rFonts w:ascii="Arial" w:hAnsi="Arial" w:cs="Arial"/>
          <w:i/>
          <w:iCs/>
          <w:sz w:val="24"/>
          <w:szCs w:val="24"/>
        </w:rPr>
        <w:t>…….</w:t>
      </w:r>
      <w:r w:rsidRPr="00544729">
        <w:rPr>
          <w:rFonts w:ascii="Arial" w:hAnsi="Arial" w:cs="Arial"/>
          <w:i/>
          <w:iCs/>
          <w:sz w:val="24"/>
          <w:szCs w:val="24"/>
        </w:rPr>
        <w:br/>
        <w:t>Ten tweede we dit, omdat …</w:t>
      </w:r>
      <w:r>
        <w:rPr>
          <w:rFonts w:ascii="Arial" w:hAnsi="Arial" w:cs="Arial"/>
          <w:i/>
          <w:iCs/>
          <w:sz w:val="24"/>
          <w:szCs w:val="24"/>
        </w:rPr>
        <w:t>…….</w:t>
      </w:r>
    </w:p>
    <w:p w14:paraId="7EBDE372" w14:textId="77777777" w:rsidR="007C741D" w:rsidRPr="00544729" w:rsidRDefault="007C741D" w:rsidP="007C741D">
      <w:pPr>
        <w:pStyle w:val="Lijstalinea"/>
        <w:numPr>
          <w:ilvl w:val="0"/>
          <w:numId w:val="4"/>
        </w:numPr>
        <w:rPr>
          <w:rFonts w:ascii="Arial" w:hAnsi="Arial" w:cs="Arial"/>
          <w:i/>
          <w:iCs/>
          <w:sz w:val="24"/>
          <w:szCs w:val="24"/>
        </w:rPr>
      </w:pPr>
      <w:r w:rsidRPr="00544729">
        <w:rPr>
          <w:rFonts w:ascii="Arial" w:hAnsi="Arial" w:cs="Arial"/>
          <w:i/>
          <w:iCs/>
          <w:sz w:val="24"/>
          <w:szCs w:val="24"/>
        </w:rPr>
        <w:t xml:space="preserve">Tegenstanders geven aan dat </w:t>
      </w:r>
      <w:r>
        <w:rPr>
          <w:rFonts w:ascii="Arial" w:hAnsi="Arial" w:cs="Arial"/>
          <w:i/>
          <w:iCs/>
          <w:sz w:val="24"/>
          <w:szCs w:val="24"/>
        </w:rPr>
        <w:t>……….</w:t>
      </w:r>
      <w:r w:rsidRPr="00544729">
        <w:rPr>
          <w:rFonts w:ascii="Arial" w:hAnsi="Arial" w:cs="Arial"/>
          <w:i/>
          <w:iCs/>
          <w:sz w:val="24"/>
          <w:szCs w:val="24"/>
        </w:rPr>
        <w:br/>
        <w:t xml:space="preserve">Wij vinden echter dat </w:t>
      </w:r>
      <w:r>
        <w:rPr>
          <w:rFonts w:ascii="Arial" w:hAnsi="Arial" w:cs="Arial"/>
          <w:i/>
          <w:iCs/>
          <w:sz w:val="24"/>
          <w:szCs w:val="24"/>
        </w:rPr>
        <w:t>……….</w:t>
      </w:r>
    </w:p>
    <w:p w14:paraId="18674BD8" w14:textId="55CB7C81" w:rsidR="00BB0072" w:rsidRDefault="007C741D" w:rsidP="007C741D">
      <w:pPr>
        <w:pStyle w:val="Lijstalinea"/>
        <w:numPr>
          <w:ilvl w:val="0"/>
          <w:numId w:val="4"/>
        </w:numPr>
        <w:rPr>
          <w:rFonts w:ascii="Arial" w:hAnsi="Arial" w:cs="Arial"/>
          <w:sz w:val="24"/>
          <w:szCs w:val="24"/>
        </w:rPr>
      </w:pPr>
      <w:r>
        <w:rPr>
          <w:rFonts w:ascii="Arial" w:hAnsi="Arial" w:cs="Arial"/>
          <w:sz w:val="24"/>
          <w:szCs w:val="24"/>
        </w:rPr>
        <w:br w:type="page"/>
      </w:r>
    </w:p>
    <w:p w14:paraId="6C65CB89" w14:textId="6C1E1F3E" w:rsidR="00361C79" w:rsidRDefault="007C741D" w:rsidP="00FB52A2">
      <w:pPr>
        <w:rPr>
          <w:rFonts w:ascii="Arial" w:hAnsi="Arial" w:cs="Arial"/>
          <w:sz w:val="24"/>
          <w:szCs w:val="24"/>
        </w:rPr>
      </w:pPr>
      <w:r>
        <w:rPr>
          <w:rFonts w:ascii="Arial" w:hAnsi="Arial" w:cs="Arial"/>
          <w:sz w:val="24"/>
          <w:szCs w:val="24"/>
        </w:rPr>
        <w:lastRenderedPageBreak/>
        <w:t>T</w:t>
      </w:r>
      <w:r w:rsidR="008767C8">
        <w:rPr>
          <w:rFonts w:ascii="Arial" w:hAnsi="Arial" w:cs="Arial"/>
          <w:sz w:val="24"/>
          <w:szCs w:val="24"/>
        </w:rPr>
        <w:t>hema’s en stellingen waaruit gekozen moet worden:</w:t>
      </w:r>
    </w:p>
    <w:p w14:paraId="06E73112" w14:textId="77777777" w:rsidR="008767C8" w:rsidRDefault="008767C8" w:rsidP="004913C0">
      <w:pPr>
        <w:shd w:val="clear" w:color="auto" w:fill="FFFFFF"/>
        <w:spacing w:after="0" w:line="240" w:lineRule="auto"/>
        <w:rPr>
          <w:rFonts w:ascii="Arial" w:hAnsi="Arial" w:cs="Arial"/>
          <w:sz w:val="24"/>
          <w:szCs w:val="24"/>
        </w:rPr>
      </w:pPr>
    </w:p>
    <w:p w14:paraId="0072F5BD" w14:textId="734A5D38" w:rsidR="004913C0" w:rsidRPr="004913C0" w:rsidRDefault="004913C0" w:rsidP="004913C0">
      <w:pPr>
        <w:shd w:val="clear" w:color="auto" w:fill="FFFFFF"/>
        <w:spacing w:after="0"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Inclusieve samenleving:</w:t>
      </w:r>
    </w:p>
    <w:p w14:paraId="554A0D21" w14:textId="77777777" w:rsidR="004913C0" w:rsidRPr="004913C0" w:rsidRDefault="004913C0" w:rsidP="004913C0">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Wanneer een nieuw gebouw -zoals een winkel, overheidsgebouw, kantoor of huis- moet rekening worden gehouden met toegankelijkheid voor mensen in een rolstoel, ook al worden de kosten hierdoor hoger.</w:t>
      </w:r>
    </w:p>
    <w:p w14:paraId="14E6910B" w14:textId="77777777" w:rsidR="004913C0" w:rsidRPr="004913C0" w:rsidRDefault="004913C0" w:rsidP="004913C0">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De overheid moet meebetalen aan het salaris van werknemers met een handicap om er zo voor te zorgen dat deze groep makkelijker aan een baan komt.</w:t>
      </w:r>
    </w:p>
    <w:p w14:paraId="6C572112" w14:textId="77777777" w:rsidR="004913C0" w:rsidRPr="004913C0" w:rsidRDefault="004913C0" w:rsidP="004913C0">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Op identiteitsbewijzen -zoals paspoorten en rijbewijzen- wordt niet langer het geslacht van burgers benoemd om transgenders en non-</w:t>
      </w:r>
      <w:proofErr w:type="spellStart"/>
      <w:r w:rsidRPr="004913C0">
        <w:rPr>
          <w:rFonts w:ascii="Arial" w:eastAsia="Times New Roman" w:hAnsi="Arial" w:cs="Arial"/>
          <w:color w:val="000000"/>
          <w:sz w:val="24"/>
          <w:szCs w:val="24"/>
          <w:lang w:eastAsia="nl-NL"/>
        </w:rPr>
        <w:t>binairen</w:t>
      </w:r>
      <w:proofErr w:type="spellEnd"/>
      <w:r w:rsidRPr="004913C0">
        <w:rPr>
          <w:rFonts w:ascii="Arial" w:eastAsia="Times New Roman" w:hAnsi="Arial" w:cs="Arial"/>
          <w:color w:val="000000"/>
          <w:sz w:val="24"/>
          <w:szCs w:val="24"/>
          <w:lang w:eastAsia="nl-NL"/>
        </w:rPr>
        <w:t xml:space="preserve"> zich meer thuis te laten voelen.</w:t>
      </w:r>
    </w:p>
    <w:p w14:paraId="659C93B7" w14:textId="77777777" w:rsidR="004913C0" w:rsidRPr="004913C0" w:rsidRDefault="004913C0" w:rsidP="004913C0">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Scholen moeten worden verplicht positief les te geven over LHBTI+ en een GSA te onderhouden, ook al gaat dit in tegen hun religieuze of politieke overtuiging.</w:t>
      </w:r>
    </w:p>
    <w:p w14:paraId="42DBCE23" w14:textId="77777777" w:rsidR="004913C0" w:rsidRPr="004913C0" w:rsidRDefault="004913C0" w:rsidP="004913C0">
      <w:pPr>
        <w:spacing w:after="0"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Woningbouw:</w:t>
      </w:r>
    </w:p>
    <w:p w14:paraId="057FFBD2" w14:textId="77777777" w:rsidR="004913C0" w:rsidRPr="004913C0" w:rsidRDefault="004913C0" w:rsidP="004913C0">
      <w:pPr>
        <w:numPr>
          <w:ilvl w:val="0"/>
          <w:numId w:val="2"/>
        </w:numPr>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De overheid moet ouderen kunnen verplichten om kleiner te gaan wonen, om zo ruimte te maken voor starters en gezinnen.</w:t>
      </w:r>
    </w:p>
    <w:p w14:paraId="19EC585F" w14:textId="77777777" w:rsidR="004913C0" w:rsidRPr="004913C0" w:rsidRDefault="004913C0" w:rsidP="004913C0">
      <w:pPr>
        <w:numPr>
          <w:ilvl w:val="0"/>
          <w:numId w:val="2"/>
        </w:numPr>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Minimaal 30% van alle nieuw te bouwen woningen moet sociale huur zijn en minimaal 80% van de nieuw te bouwen woningen dient een prijs onder de NHG grens te hebben.</w:t>
      </w:r>
    </w:p>
    <w:p w14:paraId="1B06E704" w14:textId="77777777" w:rsidR="004913C0" w:rsidRPr="004913C0" w:rsidRDefault="004913C0" w:rsidP="004913C0">
      <w:pPr>
        <w:numPr>
          <w:ilvl w:val="0"/>
          <w:numId w:val="2"/>
        </w:numPr>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Kraken moet worden gelegaliseerd om te voorkomen dat eigenaren gebouwen bewust leeg laten staan.</w:t>
      </w:r>
    </w:p>
    <w:p w14:paraId="72D94843" w14:textId="77777777" w:rsidR="004913C0" w:rsidRPr="004913C0" w:rsidRDefault="004913C0" w:rsidP="004913C0">
      <w:pPr>
        <w:numPr>
          <w:ilvl w:val="0"/>
          <w:numId w:val="2"/>
        </w:numPr>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Bij het toekennen van huurwoningen moeten gemeenten statushouders voor laten gaan.</w:t>
      </w:r>
    </w:p>
    <w:p w14:paraId="14B61AF1" w14:textId="77777777" w:rsidR="004913C0" w:rsidRPr="004913C0" w:rsidRDefault="004913C0" w:rsidP="004913C0">
      <w:pPr>
        <w:spacing w:after="0"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Verslaving:</w:t>
      </w:r>
    </w:p>
    <w:p w14:paraId="293458E8" w14:textId="77777777" w:rsidR="004913C0" w:rsidRPr="004913C0" w:rsidRDefault="004913C0" w:rsidP="004913C0">
      <w:pPr>
        <w:numPr>
          <w:ilvl w:val="0"/>
          <w:numId w:val="3"/>
        </w:numPr>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Het is goed dat er een verbod komt op lachgas.</w:t>
      </w:r>
    </w:p>
    <w:p w14:paraId="58438F73" w14:textId="77777777" w:rsidR="004913C0" w:rsidRPr="004913C0" w:rsidRDefault="004913C0" w:rsidP="004913C0">
      <w:pPr>
        <w:numPr>
          <w:ilvl w:val="0"/>
          <w:numId w:val="3"/>
        </w:numPr>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Mensen met een verslaving kunnen worden gedwongen door een rechter om af te kicken.</w:t>
      </w:r>
    </w:p>
    <w:p w14:paraId="32E32072" w14:textId="77777777" w:rsidR="004913C0" w:rsidRPr="004913C0" w:rsidRDefault="004913C0" w:rsidP="004913C0">
      <w:pPr>
        <w:numPr>
          <w:ilvl w:val="0"/>
          <w:numId w:val="3"/>
        </w:numPr>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(online) Gokken op sportuitslagen zoals TOTO moeten worden verboden.</w:t>
      </w:r>
    </w:p>
    <w:p w14:paraId="4E607DF2" w14:textId="43F67A16" w:rsidR="004913C0" w:rsidRDefault="004913C0" w:rsidP="004913C0">
      <w:pPr>
        <w:numPr>
          <w:ilvl w:val="0"/>
          <w:numId w:val="3"/>
        </w:numPr>
        <w:spacing w:before="100" w:beforeAutospacing="1" w:after="100" w:afterAutospacing="1" w:line="240" w:lineRule="auto"/>
        <w:rPr>
          <w:rFonts w:ascii="Arial" w:eastAsia="Times New Roman" w:hAnsi="Arial" w:cs="Arial"/>
          <w:color w:val="000000"/>
          <w:sz w:val="24"/>
          <w:szCs w:val="24"/>
          <w:lang w:eastAsia="nl-NL"/>
        </w:rPr>
      </w:pPr>
      <w:r w:rsidRPr="004913C0">
        <w:rPr>
          <w:rFonts w:ascii="Arial" w:eastAsia="Times New Roman" w:hAnsi="Arial" w:cs="Arial"/>
          <w:color w:val="000000"/>
          <w:sz w:val="24"/>
          <w:szCs w:val="24"/>
          <w:lang w:eastAsia="nl-NL"/>
        </w:rPr>
        <w:t>Reclames voor tabak, alcohol, gokken en loterijen moeten worden verboden.</w:t>
      </w:r>
    </w:p>
    <w:p w14:paraId="1D626AB3" w14:textId="77777777" w:rsidR="00DB67F0" w:rsidRDefault="00DB67F0" w:rsidP="00DB67F0">
      <w:pPr>
        <w:shd w:val="clear" w:color="auto" w:fill="FFFFFF"/>
        <w:spacing w:after="0" w:line="240" w:lineRule="auto"/>
        <w:ind w:left="360"/>
        <w:rPr>
          <w:rFonts w:ascii="Arial" w:eastAsia="Times New Roman" w:hAnsi="Arial" w:cs="Arial"/>
          <w:color w:val="000000"/>
          <w:sz w:val="24"/>
          <w:szCs w:val="24"/>
          <w:lang w:eastAsia="nl-NL"/>
        </w:rPr>
      </w:pPr>
    </w:p>
    <w:p w14:paraId="6F57D258" w14:textId="77777777" w:rsidR="003E0168" w:rsidRDefault="003E0168">
      <w:pPr>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br w:type="page"/>
      </w:r>
    </w:p>
    <w:p w14:paraId="0FFA7F6C" w14:textId="152CB63C" w:rsidR="00DB67F0" w:rsidRDefault="00DB67F0" w:rsidP="003E0168">
      <w:pPr>
        <w:rPr>
          <w:rFonts w:ascii="Arial" w:eastAsia="Times New Roman" w:hAnsi="Arial" w:cs="Arial"/>
          <w:color w:val="000000"/>
          <w:sz w:val="24"/>
          <w:szCs w:val="24"/>
          <w:lang w:eastAsia="nl-NL"/>
        </w:rPr>
      </w:pPr>
      <w:r w:rsidRPr="00DB67F0">
        <w:rPr>
          <w:rFonts w:ascii="Arial" w:eastAsia="Times New Roman" w:hAnsi="Arial" w:cs="Arial"/>
          <w:color w:val="000000"/>
          <w:sz w:val="24"/>
          <w:szCs w:val="24"/>
          <w:lang w:eastAsia="nl-NL"/>
        </w:rPr>
        <w:lastRenderedPageBreak/>
        <w:t>Armoede en ongelijkheid (welvaart)</w:t>
      </w:r>
    </w:p>
    <w:p w14:paraId="2BD4F5C3" w14:textId="77777777" w:rsidR="00DB67F0" w:rsidRPr="00DB67F0" w:rsidRDefault="00DB67F0" w:rsidP="00DB67F0">
      <w:pPr>
        <w:shd w:val="clear" w:color="auto" w:fill="FFFFFF"/>
        <w:spacing w:after="0" w:line="240" w:lineRule="auto"/>
        <w:ind w:left="360"/>
        <w:rPr>
          <w:rFonts w:ascii="Arial" w:eastAsia="Times New Roman" w:hAnsi="Arial" w:cs="Arial"/>
          <w:color w:val="000000"/>
          <w:sz w:val="24"/>
          <w:szCs w:val="24"/>
          <w:lang w:eastAsia="nl-NL"/>
        </w:rPr>
      </w:pPr>
    </w:p>
    <w:p w14:paraId="61B6811F" w14:textId="76447FBD" w:rsidR="00DB67F0" w:rsidRDefault="002752E3" w:rsidP="00DB67F0">
      <w:pPr>
        <w:pStyle w:val="Lijstalinea"/>
        <w:numPr>
          <w:ilvl w:val="0"/>
          <w:numId w:val="3"/>
        </w:numPr>
        <w:shd w:val="clear" w:color="auto" w:fill="FFFFFF"/>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De bijstandsuitkering moet </w:t>
      </w:r>
      <w:r w:rsidR="000D6D81">
        <w:rPr>
          <w:rFonts w:ascii="Arial" w:eastAsia="Times New Roman" w:hAnsi="Arial" w:cs="Arial"/>
          <w:color w:val="000000"/>
          <w:sz w:val="24"/>
          <w:szCs w:val="24"/>
          <w:lang w:eastAsia="nl-NL"/>
        </w:rPr>
        <w:t xml:space="preserve">met </w:t>
      </w:r>
      <w:r>
        <w:rPr>
          <w:rFonts w:ascii="Arial" w:eastAsia="Times New Roman" w:hAnsi="Arial" w:cs="Arial"/>
          <w:color w:val="000000"/>
          <w:sz w:val="24"/>
          <w:szCs w:val="24"/>
          <w:lang w:eastAsia="nl-NL"/>
        </w:rPr>
        <w:t>20% worden verhoogd</w:t>
      </w:r>
      <w:r w:rsidR="000D6D81">
        <w:rPr>
          <w:rFonts w:ascii="Arial" w:eastAsia="Times New Roman" w:hAnsi="Arial" w:cs="Arial"/>
          <w:color w:val="000000"/>
          <w:sz w:val="24"/>
          <w:szCs w:val="24"/>
          <w:lang w:eastAsia="nl-NL"/>
        </w:rPr>
        <w:t xml:space="preserve"> per 1 j</w:t>
      </w:r>
      <w:r w:rsidR="009D3BAD">
        <w:rPr>
          <w:rFonts w:ascii="Arial" w:eastAsia="Times New Roman" w:hAnsi="Arial" w:cs="Arial"/>
          <w:color w:val="000000"/>
          <w:sz w:val="24"/>
          <w:szCs w:val="24"/>
          <w:lang w:eastAsia="nl-NL"/>
        </w:rPr>
        <w:t xml:space="preserve">uli </w:t>
      </w:r>
      <w:r w:rsidR="000D6D81">
        <w:rPr>
          <w:rFonts w:ascii="Arial" w:eastAsia="Times New Roman" w:hAnsi="Arial" w:cs="Arial"/>
          <w:color w:val="000000"/>
          <w:sz w:val="24"/>
          <w:szCs w:val="24"/>
          <w:lang w:eastAsia="nl-NL"/>
        </w:rPr>
        <w:t>2024.</w:t>
      </w:r>
    </w:p>
    <w:p w14:paraId="782CFD8C" w14:textId="08741AF2" w:rsidR="000D6D81" w:rsidRPr="00DB67F0" w:rsidRDefault="004F50F3" w:rsidP="00DB67F0">
      <w:pPr>
        <w:pStyle w:val="Lijstalinea"/>
        <w:numPr>
          <w:ilvl w:val="0"/>
          <w:numId w:val="3"/>
        </w:numPr>
        <w:shd w:val="clear" w:color="auto" w:fill="FFFFFF"/>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Het minimumloon </w:t>
      </w:r>
      <w:r w:rsidR="009D3BAD">
        <w:rPr>
          <w:rFonts w:ascii="Arial" w:eastAsia="Times New Roman" w:hAnsi="Arial" w:cs="Arial"/>
          <w:color w:val="000000"/>
          <w:sz w:val="24"/>
          <w:szCs w:val="24"/>
          <w:lang w:eastAsia="nl-NL"/>
        </w:rPr>
        <w:t xml:space="preserve">in Nederland </w:t>
      </w:r>
      <w:r>
        <w:rPr>
          <w:rFonts w:ascii="Arial" w:eastAsia="Times New Roman" w:hAnsi="Arial" w:cs="Arial"/>
          <w:color w:val="000000"/>
          <w:sz w:val="24"/>
          <w:szCs w:val="24"/>
          <w:lang w:eastAsia="nl-NL"/>
        </w:rPr>
        <w:t>moet worden afgeschaft</w:t>
      </w:r>
      <w:r w:rsidR="00B44403">
        <w:rPr>
          <w:rFonts w:ascii="Arial" w:eastAsia="Times New Roman" w:hAnsi="Arial" w:cs="Arial"/>
          <w:color w:val="000000"/>
          <w:sz w:val="24"/>
          <w:szCs w:val="24"/>
          <w:lang w:eastAsia="nl-NL"/>
        </w:rPr>
        <w:t xml:space="preserve"> per 1 juli 2024.</w:t>
      </w:r>
      <w:r>
        <w:rPr>
          <w:rFonts w:ascii="Arial" w:eastAsia="Times New Roman" w:hAnsi="Arial" w:cs="Arial"/>
          <w:color w:val="000000"/>
          <w:sz w:val="24"/>
          <w:szCs w:val="24"/>
          <w:lang w:eastAsia="nl-NL"/>
        </w:rPr>
        <w:t>.</w:t>
      </w:r>
    </w:p>
    <w:p w14:paraId="794E17DD" w14:textId="221E825D" w:rsidR="00DB67F0" w:rsidRDefault="009D3BAD" w:rsidP="004913C0">
      <w:pPr>
        <w:numPr>
          <w:ilvl w:val="0"/>
          <w:numId w:val="3"/>
        </w:numPr>
        <w:spacing w:before="100" w:beforeAutospacing="1" w:after="100" w:afterAutospacing="1"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Om het hebben van een betaalde baan te stimuleren moeten a</w:t>
      </w:r>
      <w:r w:rsidR="006818EA">
        <w:rPr>
          <w:rFonts w:ascii="Arial" w:eastAsia="Times New Roman" w:hAnsi="Arial" w:cs="Arial"/>
          <w:color w:val="000000"/>
          <w:sz w:val="24"/>
          <w:szCs w:val="24"/>
          <w:lang w:eastAsia="nl-NL"/>
        </w:rPr>
        <w:t xml:space="preserve">lle </w:t>
      </w:r>
      <w:r w:rsidR="00F648C4">
        <w:rPr>
          <w:rFonts w:ascii="Arial" w:eastAsia="Times New Roman" w:hAnsi="Arial" w:cs="Arial"/>
          <w:color w:val="000000"/>
          <w:sz w:val="24"/>
          <w:szCs w:val="24"/>
          <w:lang w:eastAsia="nl-NL"/>
        </w:rPr>
        <w:t xml:space="preserve">in </w:t>
      </w:r>
      <w:r w:rsidR="001232AA">
        <w:rPr>
          <w:rFonts w:ascii="Arial" w:eastAsia="Times New Roman" w:hAnsi="Arial" w:cs="Arial"/>
          <w:color w:val="000000"/>
          <w:sz w:val="24"/>
          <w:szCs w:val="24"/>
          <w:lang w:eastAsia="nl-NL"/>
        </w:rPr>
        <w:br/>
      </w:r>
      <w:r w:rsidR="00F648C4">
        <w:rPr>
          <w:rFonts w:ascii="Arial" w:eastAsia="Times New Roman" w:hAnsi="Arial" w:cs="Arial"/>
          <w:color w:val="000000"/>
          <w:sz w:val="24"/>
          <w:szCs w:val="24"/>
          <w:lang w:eastAsia="nl-NL"/>
        </w:rPr>
        <w:t xml:space="preserve">Nederland </w:t>
      </w:r>
      <w:r w:rsidR="006818EA">
        <w:rPr>
          <w:rFonts w:ascii="Arial" w:eastAsia="Times New Roman" w:hAnsi="Arial" w:cs="Arial"/>
          <w:color w:val="000000"/>
          <w:sz w:val="24"/>
          <w:szCs w:val="24"/>
          <w:lang w:eastAsia="nl-NL"/>
        </w:rPr>
        <w:t xml:space="preserve">werkende </w:t>
      </w:r>
      <w:r w:rsidR="00B166DD">
        <w:rPr>
          <w:rFonts w:ascii="Arial" w:eastAsia="Times New Roman" w:hAnsi="Arial" w:cs="Arial"/>
          <w:color w:val="000000"/>
          <w:sz w:val="24"/>
          <w:szCs w:val="24"/>
          <w:lang w:eastAsia="nl-NL"/>
        </w:rPr>
        <w:t>Nederlanders</w:t>
      </w:r>
      <w:r w:rsidR="001232AA">
        <w:rPr>
          <w:rFonts w:ascii="Arial" w:eastAsia="Times New Roman" w:hAnsi="Arial" w:cs="Arial"/>
          <w:color w:val="000000"/>
          <w:sz w:val="24"/>
          <w:szCs w:val="24"/>
          <w:lang w:eastAsia="nl-NL"/>
        </w:rPr>
        <w:t xml:space="preserve"> (= mensen met een Nederlands paspoort)</w:t>
      </w:r>
      <w:r w:rsidR="006818EA">
        <w:rPr>
          <w:rFonts w:ascii="Arial" w:eastAsia="Times New Roman" w:hAnsi="Arial" w:cs="Arial"/>
          <w:color w:val="000000"/>
          <w:sz w:val="24"/>
          <w:szCs w:val="24"/>
          <w:lang w:eastAsia="nl-NL"/>
        </w:rPr>
        <w:t xml:space="preserve"> elk jaar duizend euro netto krijgen van de Nederlandse overheid</w:t>
      </w:r>
      <w:r w:rsidR="005763DA">
        <w:rPr>
          <w:rFonts w:ascii="Arial" w:eastAsia="Times New Roman" w:hAnsi="Arial" w:cs="Arial"/>
          <w:color w:val="000000"/>
          <w:sz w:val="24"/>
          <w:szCs w:val="24"/>
          <w:lang w:eastAsia="nl-NL"/>
        </w:rPr>
        <w:t>.</w:t>
      </w:r>
    </w:p>
    <w:p w14:paraId="5E974558" w14:textId="357C9C06" w:rsidR="005763DA" w:rsidRPr="00222970" w:rsidRDefault="005763DA" w:rsidP="00222970">
      <w:pPr>
        <w:numPr>
          <w:ilvl w:val="0"/>
          <w:numId w:val="3"/>
        </w:numPr>
        <w:spacing w:before="100" w:beforeAutospacing="1" w:after="100" w:afterAutospacing="1"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Alle Nederlanders van 25 jaar of ouder krijgen </w:t>
      </w:r>
      <w:r w:rsidR="0005384C">
        <w:rPr>
          <w:rFonts w:ascii="Arial" w:eastAsia="Times New Roman" w:hAnsi="Arial" w:cs="Arial"/>
          <w:color w:val="000000"/>
          <w:sz w:val="24"/>
          <w:szCs w:val="24"/>
          <w:lang w:eastAsia="nl-NL"/>
        </w:rPr>
        <w:t xml:space="preserve">een </w:t>
      </w:r>
      <w:r w:rsidR="002D1AF0">
        <w:rPr>
          <w:rFonts w:ascii="Arial" w:eastAsia="Times New Roman" w:hAnsi="Arial" w:cs="Arial"/>
          <w:color w:val="000000"/>
          <w:sz w:val="24"/>
          <w:szCs w:val="24"/>
          <w:lang w:eastAsia="nl-NL"/>
        </w:rPr>
        <w:t xml:space="preserve">basisinkomen dat </w:t>
      </w:r>
      <w:r w:rsidR="00222970">
        <w:rPr>
          <w:rFonts w:ascii="Arial" w:eastAsia="Times New Roman" w:hAnsi="Arial" w:cs="Arial"/>
          <w:color w:val="000000"/>
          <w:sz w:val="24"/>
          <w:szCs w:val="24"/>
          <w:lang w:eastAsia="nl-NL"/>
        </w:rPr>
        <w:br/>
      </w:r>
      <w:r w:rsidR="002D1AF0">
        <w:rPr>
          <w:rFonts w:ascii="Arial" w:eastAsia="Times New Roman" w:hAnsi="Arial" w:cs="Arial"/>
          <w:color w:val="000000"/>
          <w:sz w:val="24"/>
          <w:szCs w:val="24"/>
          <w:lang w:eastAsia="nl-NL"/>
        </w:rPr>
        <w:t xml:space="preserve">bestaat uit </w:t>
      </w:r>
      <w:r>
        <w:rPr>
          <w:rFonts w:ascii="Arial" w:eastAsia="Times New Roman" w:hAnsi="Arial" w:cs="Arial"/>
          <w:color w:val="000000"/>
          <w:sz w:val="24"/>
          <w:szCs w:val="24"/>
          <w:lang w:eastAsia="nl-NL"/>
        </w:rPr>
        <w:t xml:space="preserve">elke </w:t>
      </w:r>
      <w:r w:rsidR="0005384C">
        <w:rPr>
          <w:rFonts w:ascii="Arial" w:eastAsia="Times New Roman" w:hAnsi="Arial" w:cs="Arial"/>
          <w:color w:val="000000"/>
          <w:sz w:val="24"/>
          <w:szCs w:val="24"/>
          <w:lang w:eastAsia="nl-NL"/>
        </w:rPr>
        <w:t xml:space="preserve">maand </w:t>
      </w:r>
      <w:r w:rsidR="002D1AF0">
        <w:rPr>
          <w:rFonts w:ascii="Arial" w:eastAsia="Times New Roman" w:hAnsi="Arial" w:cs="Arial"/>
          <w:color w:val="000000"/>
          <w:sz w:val="24"/>
          <w:szCs w:val="24"/>
          <w:lang w:eastAsia="nl-NL"/>
        </w:rPr>
        <w:t>1250 euro netto tot</w:t>
      </w:r>
      <w:r w:rsidR="00222970">
        <w:rPr>
          <w:rFonts w:ascii="Arial" w:eastAsia="Times New Roman" w:hAnsi="Arial" w:cs="Arial"/>
          <w:color w:val="000000"/>
          <w:sz w:val="24"/>
          <w:szCs w:val="24"/>
          <w:lang w:eastAsia="nl-NL"/>
        </w:rPr>
        <w:t>dat iemand</w:t>
      </w:r>
      <w:r w:rsidR="0005384C">
        <w:rPr>
          <w:rFonts w:ascii="Arial" w:eastAsia="Times New Roman" w:hAnsi="Arial" w:cs="Arial"/>
          <w:color w:val="000000"/>
          <w:sz w:val="24"/>
          <w:szCs w:val="24"/>
          <w:lang w:eastAsia="nl-NL"/>
        </w:rPr>
        <w:t xml:space="preserve"> </w:t>
      </w:r>
      <w:r w:rsidR="002D1AF0">
        <w:rPr>
          <w:rFonts w:ascii="Arial" w:eastAsia="Times New Roman" w:hAnsi="Arial" w:cs="Arial"/>
          <w:color w:val="000000"/>
          <w:sz w:val="24"/>
          <w:szCs w:val="24"/>
          <w:lang w:eastAsia="nl-NL"/>
        </w:rPr>
        <w:t xml:space="preserve">67 </w:t>
      </w:r>
      <w:r w:rsidR="00222970">
        <w:rPr>
          <w:rFonts w:ascii="Arial" w:eastAsia="Times New Roman" w:hAnsi="Arial" w:cs="Arial"/>
          <w:color w:val="000000"/>
          <w:sz w:val="24"/>
          <w:szCs w:val="24"/>
          <w:lang w:eastAsia="nl-NL"/>
        </w:rPr>
        <w:t>jaar is geworden</w:t>
      </w:r>
      <w:r w:rsidR="005F249E">
        <w:rPr>
          <w:rFonts w:ascii="Arial" w:eastAsia="Times New Roman" w:hAnsi="Arial" w:cs="Arial"/>
          <w:color w:val="000000"/>
          <w:sz w:val="24"/>
          <w:szCs w:val="24"/>
          <w:lang w:eastAsia="nl-NL"/>
        </w:rPr>
        <w:br/>
      </w:r>
      <w:r w:rsidR="002D1AF0" w:rsidRPr="00222970">
        <w:rPr>
          <w:rFonts w:ascii="Arial" w:eastAsia="Times New Roman" w:hAnsi="Arial" w:cs="Arial"/>
          <w:color w:val="000000"/>
          <w:sz w:val="24"/>
          <w:szCs w:val="24"/>
          <w:lang w:eastAsia="nl-NL"/>
        </w:rPr>
        <w:t>(</w:t>
      </w:r>
      <w:r w:rsidR="005F249E">
        <w:rPr>
          <w:rFonts w:ascii="Arial" w:eastAsia="Times New Roman" w:hAnsi="Arial" w:cs="Arial"/>
          <w:color w:val="000000"/>
          <w:sz w:val="24"/>
          <w:szCs w:val="24"/>
          <w:lang w:eastAsia="nl-NL"/>
        </w:rPr>
        <w:t xml:space="preserve">67 jaar = </w:t>
      </w:r>
      <w:r w:rsidR="00A014C7">
        <w:rPr>
          <w:rFonts w:ascii="Arial" w:eastAsia="Times New Roman" w:hAnsi="Arial" w:cs="Arial"/>
          <w:color w:val="000000"/>
          <w:sz w:val="24"/>
          <w:szCs w:val="24"/>
          <w:lang w:eastAsia="nl-NL"/>
        </w:rPr>
        <w:t xml:space="preserve">AOW- </w:t>
      </w:r>
      <w:r w:rsidR="002D1AF0" w:rsidRPr="00222970">
        <w:rPr>
          <w:rFonts w:ascii="Arial" w:eastAsia="Times New Roman" w:hAnsi="Arial" w:cs="Arial"/>
          <w:color w:val="000000"/>
          <w:sz w:val="24"/>
          <w:szCs w:val="24"/>
          <w:lang w:eastAsia="nl-NL"/>
        </w:rPr>
        <w:t>gerechtigde leeftijd</w:t>
      </w:r>
      <w:r w:rsidR="005F249E">
        <w:rPr>
          <w:rFonts w:ascii="Arial" w:eastAsia="Times New Roman" w:hAnsi="Arial" w:cs="Arial"/>
          <w:color w:val="000000"/>
          <w:sz w:val="24"/>
          <w:szCs w:val="24"/>
          <w:lang w:eastAsia="nl-NL"/>
        </w:rPr>
        <w:t xml:space="preserve"> in Nederland</w:t>
      </w:r>
      <w:r w:rsidR="002D1AF0" w:rsidRPr="00222970">
        <w:rPr>
          <w:rFonts w:ascii="Arial" w:eastAsia="Times New Roman" w:hAnsi="Arial" w:cs="Arial"/>
          <w:color w:val="000000"/>
          <w:sz w:val="24"/>
          <w:szCs w:val="24"/>
          <w:lang w:eastAsia="nl-NL"/>
        </w:rPr>
        <w:t>)</w:t>
      </w:r>
      <w:r w:rsidR="00264DCE" w:rsidRPr="00222970">
        <w:rPr>
          <w:rFonts w:ascii="Arial" w:eastAsia="Times New Roman" w:hAnsi="Arial" w:cs="Arial"/>
          <w:color w:val="000000"/>
          <w:sz w:val="24"/>
          <w:szCs w:val="24"/>
          <w:lang w:eastAsia="nl-NL"/>
        </w:rPr>
        <w:t>.</w:t>
      </w:r>
      <w:r w:rsidR="00B44403">
        <w:rPr>
          <w:rFonts w:ascii="Arial" w:eastAsia="Times New Roman" w:hAnsi="Arial" w:cs="Arial"/>
          <w:color w:val="000000"/>
          <w:sz w:val="24"/>
          <w:szCs w:val="24"/>
          <w:lang w:eastAsia="nl-NL"/>
        </w:rPr>
        <w:t xml:space="preserve"> </w:t>
      </w:r>
      <w:r w:rsidR="00A12E16" w:rsidRPr="00222970">
        <w:rPr>
          <w:rFonts w:ascii="Arial" w:eastAsia="Times New Roman" w:hAnsi="Arial" w:cs="Arial"/>
          <w:color w:val="000000"/>
          <w:sz w:val="24"/>
          <w:szCs w:val="24"/>
          <w:lang w:eastAsia="nl-NL"/>
        </w:rPr>
        <w:t>Wie daarnaast betaald werk wil verrichten mag dat, wie daarnaast geen betaald werk wil verrichten heeft die vrijheid.</w:t>
      </w:r>
    </w:p>
    <w:p w14:paraId="3AF6F103" w14:textId="100559B8" w:rsidR="00160155" w:rsidRPr="00160155" w:rsidRDefault="00F648C4" w:rsidP="00160155">
      <w:pPr>
        <w:numPr>
          <w:ilvl w:val="0"/>
          <w:numId w:val="3"/>
        </w:numPr>
        <w:spacing w:before="100" w:beforeAutospacing="1" w:after="100" w:afterAutospacing="1"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Wanneer een bedrijf </w:t>
      </w:r>
      <w:r w:rsidR="003946B9">
        <w:rPr>
          <w:rFonts w:ascii="Arial" w:eastAsia="Times New Roman" w:hAnsi="Arial" w:cs="Arial"/>
          <w:color w:val="000000"/>
          <w:sz w:val="24"/>
          <w:szCs w:val="24"/>
          <w:lang w:eastAsia="nl-NL"/>
        </w:rPr>
        <w:t xml:space="preserve">met kantoor, productie en/ of dienstverlening </w:t>
      </w:r>
      <w:r>
        <w:rPr>
          <w:rFonts w:ascii="Arial" w:eastAsia="Times New Roman" w:hAnsi="Arial" w:cs="Arial"/>
          <w:color w:val="000000"/>
          <w:sz w:val="24"/>
          <w:szCs w:val="24"/>
          <w:lang w:eastAsia="nl-NL"/>
        </w:rPr>
        <w:t>in Nederland een</w:t>
      </w:r>
      <w:r w:rsidR="001B06EC">
        <w:rPr>
          <w:rFonts w:ascii="Arial" w:eastAsia="Times New Roman" w:hAnsi="Arial" w:cs="Arial"/>
          <w:color w:val="000000"/>
          <w:sz w:val="24"/>
          <w:szCs w:val="24"/>
          <w:lang w:eastAsia="nl-NL"/>
        </w:rPr>
        <w:t xml:space="preserve"> in Nederland woonachtige</w:t>
      </w:r>
      <w:r>
        <w:rPr>
          <w:rFonts w:ascii="Arial" w:eastAsia="Times New Roman" w:hAnsi="Arial" w:cs="Arial"/>
          <w:color w:val="000000"/>
          <w:sz w:val="24"/>
          <w:szCs w:val="24"/>
          <w:lang w:eastAsia="nl-NL"/>
        </w:rPr>
        <w:t xml:space="preserve"> 55-Plusser aanneemt die langer werkloos is dan twee jaar moet de</w:t>
      </w:r>
      <w:r w:rsidR="00264DCE">
        <w:rPr>
          <w:rFonts w:ascii="Arial" w:eastAsia="Times New Roman" w:hAnsi="Arial" w:cs="Arial"/>
          <w:color w:val="000000"/>
          <w:sz w:val="24"/>
          <w:szCs w:val="24"/>
          <w:lang w:eastAsia="nl-NL"/>
        </w:rPr>
        <w:t xml:space="preserve"> </w:t>
      </w:r>
      <w:r>
        <w:rPr>
          <w:rFonts w:ascii="Arial" w:eastAsia="Times New Roman" w:hAnsi="Arial" w:cs="Arial"/>
          <w:color w:val="000000"/>
          <w:sz w:val="24"/>
          <w:szCs w:val="24"/>
          <w:lang w:eastAsia="nl-NL"/>
        </w:rPr>
        <w:t>N</w:t>
      </w:r>
      <w:r w:rsidR="00264DCE">
        <w:rPr>
          <w:rFonts w:ascii="Arial" w:eastAsia="Times New Roman" w:hAnsi="Arial" w:cs="Arial"/>
          <w:color w:val="000000"/>
          <w:sz w:val="24"/>
          <w:szCs w:val="24"/>
          <w:lang w:eastAsia="nl-NL"/>
        </w:rPr>
        <w:t xml:space="preserve">ederlandse overheid </w:t>
      </w:r>
      <w:r>
        <w:rPr>
          <w:rFonts w:ascii="Arial" w:eastAsia="Times New Roman" w:hAnsi="Arial" w:cs="Arial"/>
          <w:color w:val="000000"/>
          <w:sz w:val="24"/>
          <w:szCs w:val="24"/>
          <w:lang w:eastAsia="nl-NL"/>
        </w:rPr>
        <w:t>50% van het salaris van een 55Plusser gaan betalen</w:t>
      </w:r>
      <w:r w:rsidR="001B06EC">
        <w:rPr>
          <w:rFonts w:ascii="Arial" w:eastAsia="Times New Roman" w:hAnsi="Arial" w:cs="Arial"/>
          <w:color w:val="000000"/>
          <w:sz w:val="24"/>
          <w:szCs w:val="24"/>
          <w:lang w:eastAsia="nl-NL"/>
        </w:rPr>
        <w:t xml:space="preserve"> voor de duur van twee jaar.</w:t>
      </w:r>
      <w:r w:rsidR="00160155">
        <w:rPr>
          <w:rFonts w:ascii="Arial" w:eastAsia="Times New Roman" w:hAnsi="Arial" w:cs="Arial"/>
          <w:color w:val="000000"/>
          <w:sz w:val="24"/>
          <w:szCs w:val="24"/>
          <w:lang w:eastAsia="nl-NL"/>
        </w:rPr>
        <w:t xml:space="preserve"> De andere helft wordt dan door het betreffende bedrijf betaald.</w:t>
      </w:r>
    </w:p>
    <w:p w14:paraId="6221186C" w14:textId="77777777" w:rsidR="00160155" w:rsidRDefault="00160155" w:rsidP="00DB67F0">
      <w:pPr>
        <w:shd w:val="clear" w:color="auto" w:fill="FFFFFF"/>
        <w:spacing w:after="0" w:line="240" w:lineRule="auto"/>
        <w:rPr>
          <w:rFonts w:ascii="Arial" w:eastAsia="Times New Roman" w:hAnsi="Arial" w:cs="Arial"/>
          <w:color w:val="000000"/>
          <w:sz w:val="24"/>
          <w:szCs w:val="24"/>
          <w:lang w:eastAsia="nl-NL"/>
        </w:rPr>
      </w:pPr>
    </w:p>
    <w:p w14:paraId="69C7D08B" w14:textId="73ECE52E" w:rsidR="00DB67F0" w:rsidRPr="00DB67F0" w:rsidRDefault="00DB67F0" w:rsidP="00DB67F0">
      <w:pPr>
        <w:shd w:val="clear" w:color="auto" w:fill="FFFFFF"/>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G</w:t>
      </w:r>
      <w:r w:rsidRPr="00DB67F0">
        <w:rPr>
          <w:rFonts w:ascii="Arial" w:eastAsia="Times New Roman" w:hAnsi="Arial" w:cs="Arial"/>
          <w:color w:val="000000"/>
          <w:sz w:val="24"/>
          <w:szCs w:val="24"/>
          <w:lang w:eastAsia="nl-NL"/>
        </w:rPr>
        <w:t>ezondheid</w:t>
      </w:r>
      <w:r>
        <w:rPr>
          <w:rFonts w:ascii="Arial" w:eastAsia="Times New Roman" w:hAnsi="Arial" w:cs="Arial"/>
          <w:color w:val="000000"/>
          <w:sz w:val="24"/>
          <w:szCs w:val="24"/>
          <w:lang w:eastAsia="nl-NL"/>
        </w:rPr>
        <w:t>:</w:t>
      </w:r>
    </w:p>
    <w:p w14:paraId="0398F993" w14:textId="2AB2CF76" w:rsidR="00DB67F0" w:rsidRDefault="00DB67F0" w:rsidP="00DB67F0">
      <w:pPr>
        <w:shd w:val="clear" w:color="auto" w:fill="FFFFFF"/>
        <w:spacing w:after="0" w:line="240" w:lineRule="auto"/>
        <w:rPr>
          <w:rFonts w:ascii="Arial" w:eastAsia="Times New Roman" w:hAnsi="Arial" w:cs="Arial"/>
          <w:color w:val="000000"/>
          <w:sz w:val="24"/>
          <w:szCs w:val="24"/>
          <w:lang w:eastAsia="nl-NL"/>
        </w:rPr>
      </w:pPr>
    </w:p>
    <w:p w14:paraId="7E7E6D2A" w14:textId="44B98E8F" w:rsidR="00160155" w:rsidRDefault="00160155" w:rsidP="00160155">
      <w:pPr>
        <w:numPr>
          <w:ilvl w:val="0"/>
          <w:numId w:val="3"/>
        </w:numPr>
        <w:spacing w:before="100" w:beforeAutospacing="1" w:after="100" w:afterAutospacing="1"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Het </w:t>
      </w:r>
      <w:r w:rsidR="008E16F1">
        <w:rPr>
          <w:rFonts w:ascii="Arial" w:eastAsia="Times New Roman" w:hAnsi="Arial" w:cs="Arial"/>
          <w:color w:val="000000"/>
          <w:sz w:val="24"/>
          <w:szCs w:val="24"/>
          <w:lang w:eastAsia="nl-NL"/>
        </w:rPr>
        <w:t xml:space="preserve">wettelijke </w:t>
      </w:r>
      <w:r>
        <w:rPr>
          <w:rFonts w:ascii="Arial" w:eastAsia="Times New Roman" w:hAnsi="Arial" w:cs="Arial"/>
          <w:color w:val="000000"/>
          <w:sz w:val="24"/>
          <w:szCs w:val="24"/>
          <w:lang w:eastAsia="nl-NL"/>
        </w:rPr>
        <w:t xml:space="preserve">eigen risico </w:t>
      </w:r>
      <w:r w:rsidR="008E16F1">
        <w:rPr>
          <w:rFonts w:ascii="Arial" w:eastAsia="Times New Roman" w:hAnsi="Arial" w:cs="Arial"/>
          <w:color w:val="000000"/>
          <w:sz w:val="24"/>
          <w:szCs w:val="24"/>
          <w:lang w:eastAsia="nl-NL"/>
        </w:rPr>
        <w:t>van 385 euro</w:t>
      </w:r>
      <w:r w:rsidR="008E16F1" w:rsidRPr="008E16F1">
        <w:rPr>
          <w:rFonts w:ascii="Arial" w:eastAsia="Times New Roman" w:hAnsi="Arial" w:cs="Arial"/>
          <w:color w:val="000000"/>
          <w:sz w:val="24"/>
          <w:szCs w:val="24"/>
          <w:lang w:eastAsia="nl-NL"/>
        </w:rPr>
        <w:t xml:space="preserve"> </w:t>
      </w:r>
      <w:r w:rsidR="008E16F1">
        <w:rPr>
          <w:rFonts w:ascii="Arial" w:eastAsia="Times New Roman" w:hAnsi="Arial" w:cs="Arial"/>
          <w:color w:val="000000"/>
          <w:sz w:val="24"/>
          <w:szCs w:val="24"/>
          <w:lang w:eastAsia="nl-NL"/>
        </w:rPr>
        <w:t xml:space="preserve">in de zorg </w:t>
      </w:r>
      <w:r w:rsidR="002A0B5F">
        <w:rPr>
          <w:rFonts w:ascii="Arial" w:eastAsia="Times New Roman" w:hAnsi="Arial" w:cs="Arial"/>
          <w:color w:val="000000"/>
          <w:sz w:val="24"/>
          <w:szCs w:val="24"/>
          <w:lang w:eastAsia="nl-NL"/>
        </w:rPr>
        <w:t xml:space="preserve">in Nederland </w:t>
      </w:r>
      <w:r>
        <w:rPr>
          <w:rFonts w:ascii="Arial" w:eastAsia="Times New Roman" w:hAnsi="Arial" w:cs="Arial"/>
          <w:color w:val="000000"/>
          <w:sz w:val="24"/>
          <w:szCs w:val="24"/>
          <w:lang w:eastAsia="nl-NL"/>
        </w:rPr>
        <w:t>moet worden afgeschaft.</w:t>
      </w:r>
    </w:p>
    <w:p w14:paraId="532EE74E" w14:textId="24067D06" w:rsidR="00160155" w:rsidRDefault="006078A7" w:rsidP="00160155">
      <w:pPr>
        <w:numPr>
          <w:ilvl w:val="0"/>
          <w:numId w:val="3"/>
        </w:numPr>
        <w:spacing w:before="100" w:beforeAutospacing="1" w:after="100" w:afterAutospacing="1"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Zorgverzekeraars</w:t>
      </w:r>
      <w:r w:rsidR="00765C45">
        <w:rPr>
          <w:rFonts w:ascii="Arial" w:eastAsia="Times New Roman" w:hAnsi="Arial" w:cs="Arial"/>
          <w:color w:val="000000"/>
          <w:sz w:val="24"/>
          <w:szCs w:val="24"/>
          <w:lang w:eastAsia="nl-NL"/>
        </w:rPr>
        <w:t xml:space="preserve"> (</w:t>
      </w:r>
      <w:r w:rsidR="00E41EED">
        <w:rPr>
          <w:rFonts w:ascii="Arial" w:eastAsia="Times New Roman" w:hAnsi="Arial" w:cs="Arial"/>
          <w:color w:val="000000"/>
          <w:sz w:val="24"/>
          <w:szCs w:val="24"/>
          <w:lang w:eastAsia="nl-NL"/>
        </w:rPr>
        <w:t xml:space="preserve">zoals VGZ, Zilveren Kruis, </w:t>
      </w:r>
      <w:proofErr w:type="spellStart"/>
      <w:r w:rsidR="00E41EED">
        <w:rPr>
          <w:rFonts w:ascii="Arial" w:eastAsia="Times New Roman" w:hAnsi="Arial" w:cs="Arial"/>
          <w:color w:val="000000"/>
          <w:sz w:val="24"/>
          <w:szCs w:val="24"/>
          <w:lang w:eastAsia="nl-NL"/>
        </w:rPr>
        <w:t>InShar</w:t>
      </w:r>
      <w:r w:rsidR="00765C45">
        <w:rPr>
          <w:rFonts w:ascii="Arial" w:eastAsia="Times New Roman" w:hAnsi="Arial" w:cs="Arial"/>
          <w:color w:val="000000"/>
          <w:sz w:val="24"/>
          <w:szCs w:val="24"/>
          <w:lang w:eastAsia="nl-NL"/>
        </w:rPr>
        <w:t>ed</w:t>
      </w:r>
      <w:proofErr w:type="spellEnd"/>
      <w:r w:rsidR="008E16F1">
        <w:rPr>
          <w:rFonts w:ascii="Arial" w:eastAsia="Times New Roman" w:hAnsi="Arial" w:cs="Arial"/>
          <w:color w:val="000000"/>
          <w:sz w:val="24"/>
          <w:szCs w:val="24"/>
          <w:lang w:eastAsia="nl-NL"/>
        </w:rPr>
        <w:t xml:space="preserve"> etc.)</w:t>
      </w:r>
      <w:r>
        <w:rPr>
          <w:rFonts w:ascii="Arial" w:eastAsia="Times New Roman" w:hAnsi="Arial" w:cs="Arial"/>
          <w:color w:val="000000"/>
          <w:sz w:val="24"/>
          <w:szCs w:val="24"/>
          <w:lang w:eastAsia="nl-NL"/>
        </w:rPr>
        <w:t xml:space="preserve"> </w:t>
      </w:r>
      <w:r w:rsidR="002A0B5F">
        <w:rPr>
          <w:rFonts w:ascii="Arial" w:eastAsia="Times New Roman" w:hAnsi="Arial" w:cs="Arial"/>
          <w:color w:val="000000"/>
          <w:sz w:val="24"/>
          <w:szCs w:val="24"/>
          <w:lang w:eastAsia="nl-NL"/>
        </w:rPr>
        <w:t xml:space="preserve">in Nederland </w:t>
      </w:r>
      <w:r>
        <w:rPr>
          <w:rFonts w:ascii="Arial" w:eastAsia="Times New Roman" w:hAnsi="Arial" w:cs="Arial"/>
          <w:color w:val="000000"/>
          <w:sz w:val="24"/>
          <w:szCs w:val="24"/>
          <w:lang w:eastAsia="nl-NL"/>
        </w:rPr>
        <w:t xml:space="preserve">moeten </w:t>
      </w:r>
      <w:r w:rsidR="004012C8">
        <w:rPr>
          <w:rFonts w:ascii="Arial" w:eastAsia="Times New Roman" w:hAnsi="Arial" w:cs="Arial"/>
          <w:color w:val="000000"/>
          <w:sz w:val="24"/>
          <w:szCs w:val="24"/>
          <w:lang w:eastAsia="nl-NL"/>
        </w:rPr>
        <w:t xml:space="preserve">de vrijheid krijgen om </w:t>
      </w:r>
      <w:r>
        <w:rPr>
          <w:rFonts w:ascii="Arial" w:eastAsia="Times New Roman" w:hAnsi="Arial" w:cs="Arial"/>
          <w:color w:val="000000"/>
          <w:sz w:val="24"/>
          <w:szCs w:val="24"/>
          <w:lang w:eastAsia="nl-NL"/>
        </w:rPr>
        <w:t>mensen</w:t>
      </w:r>
      <w:r w:rsidR="004012C8">
        <w:rPr>
          <w:rFonts w:ascii="Arial" w:eastAsia="Times New Roman" w:hAnsi="Arial" w:cs="Arial"/>
          <w:color w:val="000000"/>
          <w:sz w:val="24"/>
          <w:szCs w:val="24"/>
          <w:lang w:eastAsia="nl-NL"/>
        </w:rPr>
        <w:t xml:space="preserve"> met een medisch verleden</w:t>
      </w:r>
      <w:r w:rsidR="00E41EED">
        <w:rPr>
          <w:rFonts w:ascii="Arial" w:eastAsia="Times New Roman" w:hAnsi="Arial" w:cs="Arial"/>
          <w:color w:val="000000"/>
          <w:sz w:val="24"/>
          <w:szCs w:val="24"/>
          <w:lang w:eastAsia="nl-NL"/>
        </w:rPr>
        <w:t xml:space="preserve"> (bv. ziekte of aandoening)</w:t>
      </w:r>
      <w:r>
        <w:rPr>
          <w:rFonts w:ascii="Arial" w:eastAsia="Times New Roman" w:hAnsi="Arial" w:cs="Arial"/>
          <w:color w:val="000000"/>
          <w:sz w:val="24"/>
          <w:szCs w:val="24"/>
          <w:lang w:eastAsia="nl-NL"/>
        </w:rPr>
        <w:t xml:space="preserve"> </w:t>
      </w:r>
      <w:r w:rsidR="004012C8">
        <w:rPr>
          <w:rFonts w:ascii="Arial" w:eastAsia="Times New Roman" w:hAnsi="Arial" w:cs="Arial"/>
          <w:color w:val="000000"/>
          <w:sz w:val="24"/>
          <w:szCs w:val="24"/>
          <w:lang w:eastAsia="nl-NL"/>
        </w:rPr>
        <w:t xml:space="preserve">te </w:t>
      </w:r>
      <w:r>
        <w:rPr>
          <w:rFonts w:ascii="Arial" w:eastAsia="Times New Roman" w:hAnsi="Arial" w:cs="Arial"/>
          <w:color w:val="000000"/>
          <w:sz w:val="24"/>
          <w:szCs w:val="24"/>
          <w:lang w:eastAsia="nl-NL"/>
        </w:rPr>
        <w:t>weigeren voor een zorgverzekering.</w:t>
      </w:r>
    </w:p>
    <w:p w14:paraId="12E4019D" w14:textId="60CF2F4F" w:rsidR="006078A7" w:rsidRDefault="00B871A5" w:rsidP="00160155">
      <w:pPr>
        <w:numPr>
          <w:ilvl w:val="0"/>
          <w:numId w:val="3"/>
        </w:numPr>
        <w:spacing w:before="100" w:beforeAutospacing="1" w:after="100" w:afterAutospacing="1"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Mensen met obesitas moeten elk jaar 10 procent meer zorgpremie betalen</w:t>
      </w:r>
      <w:r w:rsidR="0025510B">
        <w:rPr>
          <w:rFonts w:ascii="Arial" w:eastAsia="Times New Roman" w:hAnsi="Arial" w:cs="Arial"/>
          <w:color w:val="000000"/>
          <w:sz w:val="24"/>
          <w:szCs w:val="24"/>
          <w:lang w:eastAsia="nl-NL"/>
        </w:rPr>
        <w:t>.</w:t>
      </w:r>
    </w:p>
    <w:p w14:paraId="0756CD35" w14:textId="569113EE" w:rsidR="0025510B" w:rsidRDefault="0025510B" w:rsidP="00160155">
      <w:pPr>
        <w:numPr>
          <w:ilvl w:val="0"/>
          <w:numId w:val="3"/>
        </w:numPr>
        <w:spacing w:before="100" w:beforeAutospacing="1" w:after="100" w:afterAutospacing="1"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De </w:t>
      </w:r>
      <w:r w:rsidR="002A0B5F">
        <w:rPr>
          <w:rFonts w:ascii="Arial" w:eastAsia="Times New Roman" w:hAnsi="Arial" w:cs="Arial"/>
          <w:color w:val="000000"/>
          <w:sz w:val="24"/>
          <w:szCs w:val="24"/>
          <w:lang w:eastAsia="nl-NL"/>
        </w:rPr>
        <w:t>leeftijd waarop je alcohol mag kopen en consumeren in Nederland moet worden verhoogd naar 21 jaar.</w:t>
      </w:r>
    </w:p>
    <w:p w14:paraId="053ED5A3" w14:textId="3FAF7FA1" w:rsidR="00160155" w:rsidRPr="00D718EB" w:rsidRDefault="00D718EB" w:rsidP="00D718EB">
      <w:pPr>
        <w:numPr>
          <w:ilvl w:val="0"/>
          <w:numId w:val="3"/>
        </w:numPr>
        <w:spacing w:before="100" w:beforeAutospacing="1" w:after="100" w:afterAutospacing="1"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Een fulltime- baan is voortaan 32 uur in Nederland in plaats van 36 uur </w:t>
      </w:r>
      <w:r>
        <w:rPr>
          <w:rFonts w:ascii="Arial" w:eastAsia="Times New Roman" w:hAnsi="Arial" w:cs="Arial"/>
          <w:color w:val="000000"/>
          <w:sz w:val="24"/>
          <w:szCs w:val="24"/>
          <w:lang w:eastAsia="nl-NL"/>
        </w:rPr>
        <w:br/>
        <w:t>of 40 uur.</w:t>
      </w:r>
    </w:p>
    <w:p w14:paraId="63F43E3B" w14:textId="77777777" w:rsidR="00160155" w:rsidRDefault="00160155" w:rsidP="00DB67F0">
      <w:pPr>
        <w:shd w:val="clear" w:color="auto" w:fill="FFFFFF"/>
        <w:spacing w:after="0" w:line="240" w:lineRule="auto"/>
        <w:rPr>
          <w:rFonts w:ascii="Arial" w:eastAsia="Times New Roman" w:hAnsi="Arial" w:cs="Arial"/>
          <w:color w:val="000000"/>
          <w:sz w:val="24"/>
          <w:szCs w:val="24"/>
          <w:lang w:eastAsia="nl-NL"/>
        </w:rPr>
      </w:pPr>
    </w:p>
    <w:p w14:paraId="319866DF" w14:textId="47BBEAFB" w:rsidR="00DB67F0" w:rsidRDefault="00DB67F0" w:rsidP="00DB67F0">
      <w:pPr>
        <w:shd w:val="clear" w:color="auto" w:fill="FFFFFF"/>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S</w:t>
      </w:r>
      <w:r w:rsidRPr="00DB67F0">
        <w:rPr>
          <w:rFonts w:ascii="Arial" w:eastAsia="Times New Roman" w:hAnsi="Arial" w:cs="Arial"/>
          <w:color w:val="000000"/>
          <w:sz w:val="24"/>
          <w:szCs w:val="24"/>
          <w:lang w:eastAsia="nl-NL"/>
        </w:rPr>
        <w:t>tudie/ onderwijs</w:t>
      </w:r>
      <w:r w:rsidR="00D718EB">
        <w:rPr>
          <w:rFonts w:ascii="Arial" w:eastAsia="Times New Roman" w:hAnsi="Arial" w:cs="Arial"/>
          <w:color w:val="000000"/>
          <w:sz w:val="24"/>
          <w:szCs w:val="24"/>
          <w:lang w:eastAsia="nl-NL"/>
        </w:rPr>
        <w:t>:</w:t>
      </w:r>
    </w:p>
    <w:p w14:paraId="50F22CDD" w14:textId="77777777" w:rsidR="00D718EB" w:rsidRDefault="00D718EB" w:rsidP="00DB67F0">
      <w:pPr>
        <w:shd w:val="clear" w:color="auto" w:fill="FFFFFF"/>
        <w:spacing w:after="0" w:line="240" w:lineRule="auto"/>
        <w:rPr>
          <w:rFonts w:ascii="Arial" w:eastAsia="Times New Roman" w:hAnsi="Arial" w:cs="Arial"/>
          <w:color w:val="000000"/>
          <w:sz w:val="24"/>
          <w:szCs w:val="24"/>
          <w:lang w:eastAsia="nl-NL"/>
        </w:rPr>
      </w:pPr>
    </w:p>
    <w:p w14:paraId="34130EDD" w14:textId="41C87477" w:rsidR="00D718EB" w:rsidRDefault="000B27B6" w:rsidP="00D718EB">
      <w:pPr>
        <w:numPr>
          <w:ilvl w:val="0"/>
          <w:numId w:val="3"/>
        </w:numPr>
        <w:spacing w:before="100" w:beforeAutospacing="1" w:after="100" w:afterAutospacing="1"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Vanaf augustus 2024 moeten leerlingen uit mavo, havo en vwo </w:t>
      </w:r>
      <w:r w:rsidR="00E1715D">
        <w:rPr>
          <w:rFonts w:ascii="Arial" w:eastAsia="Times New Roman" w:hAnsi="Arial" w:cs="Arial"/>
          <w:color w:val="000000"/>
          <w:sz w:val="24"/>
          <w:szCs w:val="24"/>
          <w:lang w:eastAsia="nl-NL"/>
        </w:rPr>
        <w:t xml:space="preserve">van leerjaar </w:t>
      </w:r>
      <w:r w:rsidR="00981A9D">
        <w:rPr>
          <w:rFonts w:ascii="Arial" w:eastAsia="Times New Roman" w:hAnsi="Arial" w:cs="Arial"/>
          <w:color w:val="000000"/>
          <w:sz w:val="24"/>
          <w:szCs w:val="24"/>
          <w:lang w:eastAsia="nl-NL"/>
        </w:rPr>
        <w:t>één</w:t>
      </w:r>
      <w:r>
        <w:rPr>
          <w:rFonts w:ascii="Arial" w:eastAsia="Times New Roman" w:hAnsi="Arial" w:cs="Arial"/>
          <w:color w:val="000000"/>
          <w:sz w:val="24"/>
          <w:szCs w:val="24"/>
          <w:lang w:eastAsia="nl-NL"/>
        </w:rPr>
        <w:t xml:space="preserve"> tot en met het derde leerjaar</w:t>
      </w:r>
      <w:r w:rsidR="00981A9D">
        <w:rPr>
          <w:rFonts w:ascii="Arial" w:eastAsia="Times New Roman" w:hAnsi="Arial" w:cs="Arial"/>
          <w:color w:val="000000"/>
          <w:sz w:val="24"/>
          <w:szCs w:val="24"/>
          <w:lang w:eastAsia="nl-NL"/>
        </w:rPr>
        <w:t xml:space="preserve"> van de middelbare school</w:t>
      </w:r>
      <w:r>
        <w:rPr>
          <w:rFonts w:ascii="Arial" w:eastAsia="Times New Roman" w:hAnsi="Arial" w:cs="Arial"/>
          <w:color w:val="000000"/>
          <w:sz w:val="24"/>
          <w:szCs w:val="24"/>
          <w:lang w:eastAsia="nl-NL"/>
        </w:rPr>
        <w:t xml:space="preserve"> sa</w:t>
      </w:r>
      <w:r w:rsidR="00B66B4C">
        <w:rPr>
          <w:rFonts w:ascii="Arial" w:eastAsia="Times New Roman" w:hAnsi="Arial" w:cs="Arial"/>
          <w:color w:val="000000"/>
          <w:sz w:val="24"/>
          <w:szCs w:val="24"/>
          <w:lang w:eastAsia="nl-NL"/>
        </w:rPr>
        <w:t>men in één klas zitten.</w:t>
      </w:r>
    </w:p>
    <w:p w14:paraId="5A2E02F5" w14:textId="73B31E43" w:rsidR="00D718EB" w:rsidRDefault="00D91C04" w:rsidP="00D718EB">
      <w:pPr>
        <w:numPr>
          <w:ilvl w:val="0"/>
          <w:numId w:val="3"/>
        </w:numPr>
        <w:spacing w:before="100" w:beforeAutospacing="1" w:after="100" w:afterAutospacing="1"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Nederlandse s</w:t>
      </w:r>
      <w:r w:rsidR="00B66B4C">
        <w:rPr>
          <w:rFonts w:ascii="Arial" w:eastAsia="Times New Roman" w:hAnsi="Arial" w:cs="Arial"/>
          <w:color w:val="000000"/>
          <w:sz w:val="24"/>
          <w:szCs w:val="24"/>
          <w:lang w:eastAsia="nl-NL"/>
        </w:rPr>
        <w:t>tudenten die</w:t>
      </w:r>
      <w:r>
        <w:rPr>
          <w:rFonts w:ascii="Arial" w:eastAsia="Times New Roman" w:hAnsi="Arial" w:cs="Arial"/>
          <w:color w:val="000000"/>
          <w:sz w:val="24"/>
          <w:szCs w:val="24"/>
          <w:lang w:eastAsia="nl-NL"/>
        </w:rPr>
        <w:t xml:space="preserve"> bij</w:t>
      </w:r>
      <w:r w:rsidR="00951BDD">
        <w:rPr>
          <w:rFonts w:ascii="Arial" w:eastAsia="Times New Roman" w:hAnsi="Arial" w:cs="Arial"/>
          <w:color w:val="000000"/>
          <w:sz w:val="24"/>
          <w:szCs w:val="24"/>
          <w:lang w:eastAsia="nl-NL"/>
        </w:rPr>
        <w:t xml:space="preserve"> een</w:t>
      </w:r>
      <w:r>
        <w:rPr>
          <w:rFonts w:ascii="Arial" w:eastAsia="Times New Roman" w:hAnsi="Arial" w:cs="Arial"/>
          <w:color w:val="000000"/>
          <w:sz w:val="24"/>
          <w:szCs w:val="24"/>
          <w:lang w:eastAsia="nl-NL"/>
        </w:rPr>
        <w:t xml:space="preserve"> Nederlandse </w:t>
      </w:r>
      <w:r w:rsidR="00951BDD">
        <w:rPr>
          <w:rFonts w:ascii="Arial" w:eastAsia="Times New Roman" w:hAnsi="Arial" w:cs="Arial"/>
          <w:color w:val="000000"/>
          <w:sz w:val="24"/>
          <w:szCs w:val="24"/>
          <w:lang w:eastAsia="nl-NL"/>
        </w:rPr>
        <w:t>mb</w:t>
      </w:r>
      <w:r>
        <w:rPr>
          <w:rFonts w:ascii="Arial" w:eastAsia="Times New Roman" w:hAnsi="Arial" w:cs="Arial"/>
          <w:color w:val="000000"/>
          <w:sz w:val="24"/>
          <w:szCs w:val="24"/>
          <w:lang w:eastAsia="nl-NL"/>
        </w:rPr>
        <w:t xml:space="preserve">o, hbo of wo- opleiding </w:t>
      </w:r>
      <w:r w:rsidR="00B66B4C">
        <w:rPr>
          <w:rFonts w:ascii="Arial" w:eastAsia="Times New Roman" w:hAnsi="Arial" w:cs="Arial"/>
          <w:color w:val="000000"/>
          <w:sz w:val="24"/>
          <w:szCs w:val="24"/>
          <w:lang w:eastAsia="nl-NL"/>
        </w:rPr>
        <w:t xml:space="preserve"> </w:t>
      </w:r>
      <w:r w:rsidR="00951BDD">
        <w:rPr>
          <w:rFonts w:ascii="Arial" w:eastAsia="Times New Roman" w:hAnsi="Arial" w:cs="Arial"/>
          <w:color w:val="000000"/>
          <w:sz w:val="24"/>
          <w:szCs w:val="24"/>
          <w:lang w:eastAsia="nl-NL"/>
        </w:rPr>
        <w:t xml:space="preserve">binnen de gestelde opleidingstermijn afstuderen krijgen een bonus van 2500 euro netto van de </w:t>
      </w:r>
      <w:r w:rsidR="00D21A34">
        <w:rPr>
          <w:rFonts w:ascii="Arial" w:eastAsia="Times New Roman" w:hAnsi="Arial" w:cs="Arial"/>
          <w:color w:val="000000"/>
          <w:sz w:val="24"/>
          <w:szCs w:val="24"/>
          <w:lang w:eastAsia="nl-NL"/>
        </w:rPr>
        <w:t>Nederlandse overheid.</w:t>
      </w:r>
    </w:p>
    <w:p w14:paraId="32346691" w14:textId="589AD7AC" w:rsidR="00D718EB" w:rsidRDefault="00D21A34" w:rsidP="00D718EB">
      <w:pPr>
        <w:numPr>
          <w:ilvl w:val="0"/>
          <w:numId w:val="3"/>
        </w:numPr>
        <w:spacing w:before="100" w:beforeAutospacing="1" w:after="100" w:afterAutospacing="1"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Alle studenten die hebben gestudeerd binnen het </w:t>
      </w:r>
      <w:r w:rsidR="00496159">
        <w:rPr>
          <w:rFonts w:ascii="Arial" w:eastAsia="Times New Roman" w:hAnsi="Arial" w:cs="Arial"/>
          <w:color w:val="000000"/>
          <w:sz w:val="24"/>
          <w:szCs w:val="24"/>
          <w:lang w:eastAsia="nl-NL"/>
        </w:rPr>
        <w:t xml:space="preserve">‘Leenstelsel voor studenten’ van </w:t>
      </w:r>
      <w:r w:rsidR="00006299">
        <w:rPr>
          <w:rFonts w:ascii="Arial" w:eastAsia="Times New Roman" w:hAnsi="Arial" w:cs="Arial"/>
          <w:color w:val="000000"/>
          <w:sz w:val="24"/>
          <w:szCs w:val="24"/>
          <w:lang w:eastAsia="nl-NL"/>
        </w:rPr>
        <w:t xml:space="preserve">1 september 2015 t/m 1 september 2020 krijgen </w:t>
      </w:r>
      <w:r w:rsidR="001D225A">
        <w:rPr>
          <w:rFonts w:ascii="Arial" w:eastAsia="Times New Roman" w:hAnsi="Arial" w:cs="Arial"/>
          <w:color w:val="000000"/>
          <w:sz w:val="24"/>
          <w:szCs w:val="24"/>
          <w:lang w:eastAsia="nl-NL"/>
        </w:rPr>
        <w:t>met terugwerkende kracht een eenmalige studiebeurs van 5000 euro netto.</w:t>
      </w:r>
    </w:p>
    <w:p w14:paraId="1F4FA24B" w14:textId="52540573" w:rsidR="00D718EB" w:rsidRDefault="007D31CA" w:rsidP="00D718EB">
      <w:pPr>
        <w:numPr>
          <w:ilvl w:val="0"/>
          <w:numId w:val="3"/>
        </w:numPr>
        <w:spacing w:before="100" w:beforeAutospacing="1" w:after="100" w:afterAutospacing="1"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Het moet voortaan onmogelijk zijn om</w:t>
      </w:r>
      <w:r w:rsidR="004D394C">
        <w:rPr>
          <w:rFonts w:ascii="Arial" w:eastAsia="Times New Roman" w:hAnsi="Arial" w:cs="Arial"/>
          <w:color w:val="000000"/>
          <w:sz w:val="24"/>
          <w:szCs w:val="24"/>
          <w:lang w:eastAsia="nl-NL"/>
        </w:rPr>
        <w:t xml:space="preserve"> binnen het </w:t>
      </w:r>
      <w:r w:rsidR="00120730">
        <w:rPr>
          <w:rFonts w:ascii="Arial" w:eastAsia="Times New Roman" w:hAnsi="Arial" w:cs="Arial"/>
          <w:color w:val="000000"/>
          <w:sz w:val="24"/>
          <w:szCs w:val="24"/>
          <w:lang w:eastAsia="nl-NL"/>
        </w:rPr>
        <w:t xml:space="preserve">Nederlandse </w:t>
      </w:r>
      <w:r w:rsidR="004D394C">
        <w:rPr>
          <w:rFonts w:ascii="Arial" w:eastAsia="Times New Roman" w:hAnsi="Arial" w:cs="Arial"/>
          <w:color w:val="000000"/>
          <w:sz w:val="24"/>
          <w:szCs w:val="24"/>
          <w:lang w:eastAsia="nl-NL"/>
        </w:rPr>
        <w:t xml:space="preserve">middelbare onderwijs door te stromen van mavo naar havo, of van havo naar vwo. Wanneer je </w:t>
      </w:r>
      <w:r w:rsidR="00120730">
        <w:rPr>
          <w:rFonts w:ascii="Arial" w:eastAsia="Times New Roman" w:hAnsi="Arial" w:cs="Arial"/>
          <w:color w:val="000000"/>
          <w:sz w:val="24"/>
          <w:szCs w:val="24"/>
          <w:lang w:eastAsia="nl-NL"/>
        </w:rPr>
        <w:t xml:space="preserve">in Nederland </w:t>
      </w:r>
      <w:r w:rsidR="004D394C">
        <w:rPr>
          <w:rFonts w:ascii="Arial" w:eastAsia="Times New Roman" w:hAnsi="Arial" w:cs="Arial"/>
          <w:color w:val="000000"/>
          <w:sz w:val="24"/>
          <w:szCs w:val="24"/>
          <w:lang w:eastAsia="nl-NL"/>
        </w:rPr>
        <w:t>een middelbare school diploma hebt, moet je meteen doorstromen naar het beroepsonderwijs.</w:t>
      </w:r>
    </w:p>
    <w:p w14:paraId="06BD8FA6" w14:textId="77777777" w:rsidR="00160155" w:rsidRPr="00160155" w:rsidRDefault="00160155" w:rsidP="00160155">
      <w:pPr>
        <w:shd w:val="clear" w:color="auto" w:fill="FFFFFF"/>
        <w:spacing w:after="0" w:line="240" w:lineRule="auto"/>
        <w:rPr>
          <w:rFonts w:ascii="Arial" w:eastAsia="Times New Roman" w:hAnsi="Arial" w:cs="Arial"/>
          <w:color w:val="000000"/>
          <w:sz w:val="24"/>
          <w:szCs w:val="24"/>
          <w:lang w:eastAsia="nl-NL"/>
        </w:rPr>
      </w:pPr>
    </w:p>
    <w:p w14:paraId="200120FB" w14:textId="263B061A" w:rsidR="00DB67F0" w:rsidRDefault="00160155" w:rsidP="00160155">
      <w:pPr>
        <w:shd w:val="clear" w:color="auto" w:fill="FFFFFF"/>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D</w:t>
      </w:r>
      <w:r w:rsidR="00DB67F0" w:rsidRPr="00160155">
        <w:rPr>
          <w:rFonts w:ascii="Arial" w:eastAsia="Times New Roman" w:hAnsi="Arial" w:cs="Arial"/>
          <w:color w:val="000000"/>
          <w:sz w:val="24"/>
          <w:szCs w:val="24"/>
          <w:lang w:eastAsia="nl-NL"/>
        </w:rPr>
        <w:t>emocratie</w:t>
      </w:r>
      <w:r>
        <w:rPr>
          <w:rFonts w:ascii="Arial" w:eastAsia="Times New Roman" w:hAnsi="Arial" w:cs="Arial"/>
          <w:color w:val="000000"/>
          <w:sz w:val="24"/>
          <w:szCs w:val="24"/>
          <w:lang w:eastAsia="nl-NL"/>
        </w:rPr>
        <w:t>:</w:t>
      </w:r>
    </w:p>
    <w:p w14:paraId="4165E2CB" w14:textId="7CBA6D4B" w:rsidR="00160155" w:rsidRDefault="00160155" w:rsidP="00160155">
      <w:pPr>
        <w:shd w:val="clear" w:color="auto" w:fill="FFFFFF"/>
        <w:spacing w:after="0" w:line="240" w:lineRule="auto"/>
        <w:rPr>
          <w:rFonts w:ascii="Arial" w:eastAsia="Times New Roman" w:hAnsi="Arial" w:cs="Arial"/>
          <w:color w:val="000000"/>
          <w:sz w:val="24"/>
          <w:szCs w:val="24"/>
          <w:lang w:eastAsia="nl-NL"/>
        </w:rPr>
      </w:pPr>
    </w:p>
    <w:p w14:paraId="2285B1AE" w14:textId="77777777" w:rsidR="00B66171" w:rsidRPr="00B66171" w:rsidRDefault="00B66171" w:rsidP="00B66171">
      <w:pPr>
        <w:numPr>
          <w:ilvl w:val="0"/>
          <w:numId w:val="3"/>
        </w:numPr>
        <w:spacing w:before="100" w:beforeAutospacing="1" w:after="100" w:afterAutospacing="1" w:line="240" w:lineRule="auto"/>
        <w:rPr>
          <w:rFonts w:ascii="Arial" w:eastAsia="Times New Roman" w:hAnsi="Arial" w:cs="Arial"/>
          <w:color w:val="000000"/>
          <w:sz w:val="24"/>
          <w:szCs w:val="24"/>
          <w:lang w:eastAsia="nl-NL"/>
        </w:rPr>
      </w:pPr>
      <w:r w:rsidRPr="00B66171">
        <w:rPr>
          <w:rFonts w:ascii="Arial" w:hAnsi="Arial" w:cs="Arial"/>
          <w:sz w:val="24"/>
          <w:szCs w:val="24"/>
        </w:rPr>
        <w:t>Burgers moeten meer te zeggen krijgen over de inrichting van de samenleving. Wanneer verkiezingen geweest zijn, wil dit niet zeggen dat burgers verder geen zeggenschap meer mogen hebben. De bevolking krijgt dan ook het recht politieke bestuurders terug te fluiten wanneer deze besluiten nemen waar burgers het niet mee eens zijn. Hiervoor wordt een bindend correctief referendum ingevoerd. (Bindend wil zeggen dat de uitkomst van het referendum bepaalt wat er gaat gebeuren ook al wil de politiek iets anders)</w:t>
      </w:r>
    </w:p>
    <w:p w14:paraId="7DFE1D80" w14:textId="77777777" w:rsidR="00B66171" w:rsidRPr="00BC1F94" w:rsidRDefault="00B66171" w:rsidP="00B66171">
      <w:pPr>
        <w:pStyle w:val="Lijstalinea"/>
        <w:numPr>
          <w:ilvl w:val="0"/>
          <w:numId w:val="3"/>
        </w:numPr>
        <w:rPr>
          <w:rFonts w:ascii="Arial" w:hAnsi="Arial" w:cs="Arial"/>
          <w:sz w:val="24"/>
          <w:szCs w:val="24"/>
        </w:rPr>
      </w:pPr>
      <w:r>
        <w:rPr>
          <w:rFonts w:ascii="Arial" w:hAnsi="Arial" w:cs="Arial"/>
          <w:sz w:val="24"/>
          <w:szCs w:val="24"/>
        </w:rPr>
        <w:t>Als burger hoor je via je stem te kunnen bepalen wie jouw gemeente bestuurt. De inwoners van een gemeente gaan hun eigen burgemeester kiezen voor een periode van 6 jaar. Na deze 6 jaar volgen nieuwe verkiezingen. Iedereen kan zich aanmelden voor de verkiezing van burgemeester.</w:t>
      </w:r>
    </w:p>
    <w:p w14:paraId="18BEA7AC" w14:textId="77777777" w:rsidR="00B66171" w:rsidRDefault="00B66171" w:rsidP="00B66171">
      <w:pPr>
        <w:pStyle w:val="Lijstalinea"/>
        <w:numPr>
          <w:ilvl w:val="0"/>
          <w:numId w:val="3"/>
        </w:numPr>
        <w:rPr>
          <w:rFonts w:ascii="Arial" w:hAnsi="Arial" w:cs="Arial"/>
          <w:sz w:val="24"/>
          <w:szCs w:val="24"/>
        </w:rPr>
      </w:pPr>
      <w:r>
        <w:rPr>
          <w:rFonts w:ascii="Arial" w:hAnsi="Arial" w:cs="Arial"/>
          <w:sz w:val="24"/>
          <w:szCs w:val="24"/>
        </w:rPr>
        <w:t>Veel plannen en besluiten van de politiek hebben effect op de toekomst van jongeren. Om de invloed van de jeugd op de plannen en besluiten van de politiek te vergroten, verlagen we het stemrecht naar 16 jaar</w:t>
      </w:r>
    </w:p>
    <w:p w14:paraId="653321D0" w14:textId="77777777" w:rsidR="00B66171" w:rsidRDefault="00B66171" w:rsidP="00B66171">
      <w:pPr>
        <w:pStyle w:val="Lijstalinea"/>
        <w:numPr>
          <w:ilvl w:val="0"/>
          <w:numId w:val="3"/>
        </w:numPr>
        <w:rPr>
          <w:rFonts w:ascii="Arial" w:hAnsi="Arial" w:cs="Arial"/>
          <w:sz w:val="24"/>
          <w:szCs w:val="24"/>
        </w:rPr>
      </w:pPr>
      <w:r>
        <w:rPr>
          <w:rFonts w:ascii="Arial" w:hAnsi="Arial" w:cs="Arial"/>
          <w:sz w:val="24"/>
          <w:szCs w:val="24"/>
        </w:rPr>
        <w:t>Nederland is een monarchie. De koning heeft nog steeds politieke invloed. Ook zijn ministers verantwoordelijk voor zijn uitspraken en gedrag. Nederland zal vanaf 2024 een republiek moeten worden.</w:t>
      </w:r>
    </w:p>
    <w:p w14:paraId="69F21093" w14:textId="09547A37" w:rsidR="00160155" w:rsidRPr="00B66171" w:rsidRDefault="00B66171" w:rsidP="00B66171">
      <w:pPr>
        <w:pStyle w:val="Lijstalinea"/>
        <w:numPr>
          <w:ilvl w:val="0"/>
          <w:numId w:val="3"/>
        </w:numPr>
        <w:rPr>
          <w:rFonts w:ascii="Arial" w:hAnsi="Arial" w:cs="Arial"/>
          <w:sz w:val="24"/>
          <w:szCs w:val="24"/>
        </w:rPr>
      </w:pPr>
      <w:r>
        <w:rPr>
          <w:rFonts w:ascii="Arial" w:hAnsi="Arial" w:cs="Arial"/>
          <w:sz w:val="24"/>
          <w:szCs w:val="24"/>
        </w:rPr>
        <w:t>Veel burgers hebben het vertrouwen verloren in de democratie. Ze voelen zich niet serieus genomen. Ook hebben ze het idee dat er niet naar hen geluisterd wordt. Door het invoeren van burgerraden worden de burgers weer betrokken bij politieke oplossingen.</w:t>
      </w:r>
    </w:p>
    <w:p w14:paraId="16FFD780" w14:textId="77777777" w:rsidR="00160155" w:rsidRDefault="00160155" w:rsidP="00160155">
      <w:pPr>
        <w:shd w:val="clear" w:color="auto" w:fill="FFFFFF"/>
        <w:spacing w:after="0" w:line="240" w:lineRule="auto"/>
        <w:rPr>
          <w:rFonts w:ascii="Arial" w:eastAsia="Times New Roman" w:hAnsi="Arial" w:cs="Arial"/>
          <w:color w:val="000000"/>
          <w:sz w:val="24"/>
          <w:szCs w:val="24"/>
          <w:lang w:eastAsia="nl-NL"/>
        </w:rPr>
      </w:pPr>
    </w:p>
    <w:p w14:paraId="49352E67" w14:textId="7B091820" w:rsidR="00160155" w:rsidRDefault="00160155" w:rsidP="00160155">
      <w:pPr>
        <w:shd w:val="clear" w:color="auto" w:fill="FFFFFF"/>
        <w:spacing w:after="0" w:line="240" w:lineRule="auto"/>
        <w:rPr>
          <w:rFonts w:ascii="Arial" w:eastAsia="Times New Roman" w:hAnsi="Arial" w:cs="Arial"/>
          <w:color w:val="000000"/>
          <w:sz w:val="24"/>
          <w:szCs w:val="24"/>
          <w:lang w:eastAsia="nl-NL"/>
        </w:rPr>
      </w:pPr>
    </w:p>
    <w:p w14:paraId="26EF6D20" w14:textId="25CD5DDC" w:rsidR="00160155" w:rsidRDefault="00160155" w:rsidP="00160155">
      <w:pPr>
        <w:shd w:val="clear" w:color="auto" w:fill="FFFFFF"/>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Klimaat:</w:t>
      </w:r>
    </w:p>
    <w:p w14:paraId="529696F0" w14:textId="0672BEF5" w:rsidR="00160155" w:rsidRDefault="00160155" w:rsidP="00160155">
      <w:pPr>
        <w:shd w:val="clear" w:color="auto" w:fill="FFFFFF"/>
        <w:spacing w:after="0" w:line="240" w:lineRule="auto"/>
        <w:rPr>
          <w:rFonts w:ascii="Arial" w:eastAsia="Times New Roman" w:hAnsi="Arial" w:cs="Arial"/>
          <w:color w:val="000000"/>
          <w:sz w:val="24"/>
          <w:szCs w:val="24"/>
          <w:lang w:eastAsia="nl-NL"/>
        </w:rPr>
      </w:pPr>
    </w:p>
    <w:p w14:paraId="0592D3C7" w14:textId="77777777" w:rsidR="00D152A2" w:rsidRDefault="00D152A2" w:rsidP="00D152A2">
      <w:pPr>
        <w:pStyle w:val="Lijstalinea"/>
        <w:numPr>
          <w:ilvl w:val="0"/>
          <w:numId w:val="3"/>
        </w:numPr>
        <w:rPr>
          <w:rFonts w:ascii="Arial" w:hAnsi="Arial" w:cs="Arial"/>
          <w:sz w:val="24"/>
          <w:szCs w:val="24"/>
        </w:rPr>
      </w:pPr>
      <w:r w:rsidRPr="0009562B">
        <w:rPr>
          <w:rFonts w:ascii="Arial" w:hAnsi="Arial" w:cs="Arial"/>
          <w:sz w:val="24"/>
          <w:szCs w:val="24"/>
        </w:rPr>
        <w:t xml:space="preserve">Er is geen sprake van een klimaatcrisis. </w:t>
      </w:r>
    </w:p>
    <w:p w14:paraId="6CD31B62" w14:textId="77777777" w:rsidR="00D152A2" w:rsidRDefault="00D152A2" w:rsidP="00D152A2">
      <w:pPr>
        <w:pStyle w:val="Lijstalinea"/>
        <w:rPr>
          <w:rFonts w:ascii="Arial" w:hAnsi="Arial" w:cs="Arial"/>
          <w:sz w:val="24"/>
          <w:szCs w:val="24"/>
        </w:rPr>
      </w:pPr>
      <w:r>
        <w:rPr>
          <w:rFonts w:ascii="Arial" w:hAnsi="Arial" w:cs="Arial"/>
          <w:sz w:val="24"/>
          <w:szCs w:val="24"/>
        </w:rPr>
        <w:t>We moeten dan ook direct stoppen met het klimaatbeleid.</w:t>
      </w:r>
    </w:p>
    <w:p w14:paraId="79CE713D" w14:textId="77777777" w:rsidR="00D152A2" w:rsidRDefault="00D152A2" w:rsidP="00D152A2">
      <w:pPr>
        <w:pStyle w:val="Lijstalinea"/>
        <w:numPr>
          <w:ilvl w:val="0"/>
          <w:numId w:val="3"/>
        </w:numPr>
        <w:rPr>
          <w:rFonts w:ascii="Arial" w:hAnsi="Arial" w:cs="Arial"/>
          <w:sz w:val="24"/>
          <w:szCs w:val="24"/>
        </w:rPr>
      </w:pPr>
      <w:r>
        <w:rPr>
          <w:rFonts w:ascii="Arial" w:hAnsi="Arial" w:cs="Arial"/>
          <w:sz w:val="24"/>
          <w:szCs w:val="24"/>
        </w:rPr>
        <w:t>Bedrijven die fossiele brandstoffen gebruiken dienen extra belasting te betalen. Ook krijgen zij niet langer staatssteun.</w:t>
      </w:r>
    </w:p>
    <w:p w14:paraId="7FDB2E10" w14:textId="77777777" w:rsidR="00D152A2" w:rsidRDefault="00D152A2" w:rsidP="00D152A2">
      <w:pPr>
        <w:pStyle w:val="Lijstalinea"/>
        <w:numPr>
          <w:ilvl w:val="0"/>
          <w:numId w:val="3"/>
        </w:numPr>
        <w:rPr>
          <w:rFonts w:ascii="Arial" w:hAnsi="Arial" w:cs="Arial"/>
          <w:sz w:val="24"/>
          <w:szCs w:val="24"/>
        </w:rPr>
      </w:pPr>
      <w:r>
        <w:rPr>
          <w:rFonts w:ascii="Arial" w:hAnsi="Arial" w:cs="Arial"/>
          <w:sz w:val="24"/>
          <w:szCs w:val="24"/>
        </w:rPr>
        <w:t>Kernenergie is de oplossing voor alle energieproblemen in Nederland. De overheid moet investeren in het bouwen van minimaal 3 kerncentrales</w:t>
      </w:r>
    </w:p>
    <w:p w14:paraId="76141390" w14:textId="0D8FA2EA" w:rsidR="00160155" w:rsidRPr="00D152A2" w:rsidRDefault="00D152A2" w:rsidP="00D152A2">
      <w:pPr>
        <w:pStyle w:val="Lijstalinea"/>
        <w:numPr>
          <w:ilvl w:val="0"/>
          <w:numId w:val="3"/>
        </w:numPr>
        <w:rPr>
          <w:rFonts w:ascii="Arial" w:hAnsi="Arial" w:cs="Arial"/>
          <w:sz w:val="24"/>
          <w:szCs w:val="24"/>
        </w:rPr>
      </w:pPr>
      <w:r>
        <w:rPr>
          <w:rFonts w:ascii="Arial" w:hAnsi="Arial" w:cs="Arial"/>
          <w:sz w:val="24"/>
          <w:szCs w:val="24"/>
        </w:rPr>
        <w:t>Het openbaarvervoer is de oplossing voor het stikstofprobleem. De overheid zal niet langer meer investeren in vliegvelden maar daarvoor in de plaats investeren in internationale treinverbindingen</w:t>
      </w:r>
    </w:p>
    <w:p w14:paraId="7B147186" w14:textId="5A542E8B" w:rsidR="00160155" w:rsidRDefault="00160155" w:rsidP="00160155">
      <w:pPr>
        <w:shd w:val="clear" w:color="auto" w:fill="FFFFFF"/>
        <w:spacing w:after="0" w:line="240" w:lineRule="auto"/>
        <w:rPr>
          <w:rFonts w:ascii="Arial" w:eastAsia="Times New Roman" w:hAnsi="Arial" w:cs="Arial"/>
          <w:color w:val="000000"/>
          <w:sz w:val="24"/>
          <w:szCs w:val="24"/>
          <w:lang w:eastAsia="nl-NL"/>
        </w:rPr>
      </w:pPr>
    </w:p>
    <w:p w14:paraId="6A8A76EA" w14:textId="77777777" w:rsidR="00160155" w:rsidRDefault="00160155" w:rsidP="00160155">
      <w:pPr>
        <w:shd w:val="clear" w:color="auto" w:fill="FFFFFF"/>
        <w:spacing w:after="0" w:line="240" w:lineRule="auto"/>
        <w:rPr>
          <w:rFonts w:ascii="Arial" w:eastAsia="Times New Roman" w:hAnsi="Arial" w:cs="Arial"/>
          <w:color w:val="000000"/>
          <w:sz w:val="24"/>
          <w:szCs w:val="24"/>
          <w:lang w:eastAsia="nl-NL"/>
        </w:rPr>
      </w:pPr>
    </w:p>
    <w:p w14:paraId="424DEE6D" w14:textId="77777777" w:rsidR="003E0168" w:rsidRDefault="003E0168">
      <w:pPr>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br w:type="page"/>
      </w:r>
    </w:p>
    <w:p w14:paraId="2CCBEE8F" w14:textId="172D5CCD" w:rsidR="00160155" w:rsidRDefault="00160155" w:rsidP="00160155">
      <w:pPr>
        <w:shd w:val="clear" w:color="auto" w:fill="FFFFFF"/>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lastRenderedPageBreak/>
        <w:t>Veiligheid:</w:t>
      </w:r>
    </w:p>
    <w:p w14:paraId="4CAED17E" w14:textId="69A7BAE5" w:rsidR="00160155" w:rsidRDefault="00160155" w:rsidP="00160155">
      <w:pPr>
        <w:shd w:val="clear" w:color="auto" w:fill="FFFFFF"/>
        <w:spacing w:after="0" w:line="240" w:lineRule="auto"/>
        <w:rPr>
          <w:rFonts w:ascii="Arial" w:eastAsia="Times New Roman" w:hAnsi="Arial" w:cs="Arial"/>
          <w:color w:val="000000"/>
          <w:sz w:val="24"/>
          <w:szCs w:val="24"/>
          <w:lang w:eastAsia="nl-NL"/>
        </w:rPr>
      </w:pPr>
    </w:p>
    <w:p w14:paraId="5240D1FA" w14:textId="77777777" w:rsidR="003E0168" w:rsidRDefault="003E0168" w:rsidP="003E0168">
      <w:pPr>
        <w:pStyle w:val="Lijstalinea"/>
        <w:numPr>
          <w:ilvl w:val="0"/>
          <w:numId w:val="7"/>
        </w:numPr>
        <w:rPr>
          <w:rFonts w:ascii="Arial" w:hAnsi="Arial" w:cs="Arial"/>
          <w:sz w:val="24"/>
          <w:szCs w:val="24"/>
        </w:rPr>
      </w:pPr>
      <w:r>
        <w:rPr>
          <w:rFonts w:ascii="Arial" w:hAnsi="Arial" w:cs="Arial"/>
          <w:sz w:val="24"/>
          <w:szCs w:val="24"/>
        </w:rPr>
        <w:t xml:space="preserve">Meer geld voor politie en handhaving. Kleinere politietaken worden niet meer afgeschoven op </w:t>
      </w:r>
      <w:proofErr w:type="spellStart"/>
      <w:r>
        <w:rPr>
          <w:rFonts w:ascii="Arial" w:hAnsi="Arial" w:cs="Arial"/>
          <w:sz w:val="24"/>
          <w:szCs w:val="24"/>
        </w:rPr>
        <w:t>BOA’s</w:t>
      </w:r>
      <w:proofErr w:type="spellEnd"/>
      <w:r>
        <w:rPr>
          <w:rFonts w:ascii="Arial" w:hAnsi="Arial" w:cs="Arial"/>
          <w:sz w:val="24"/>
          <w:szCs w:val="24"/>
        </w:rPr>
        <w:t>, zonder dat zij middelen hebben om zich te beschermen. Boa’s krijgen om zich te beschermen een vuurwapen.</w:t>
      </w:r>
    </w:p>
    <w:p w14:paraId="1BC44322" w14:textId="77777777" w:rsidR="003E0168" w:rsidRPr="00FF0636" w:rsidRDefault="003E0168" w:rsidP="003E0168">
      <w:pPr>
        <w:pStyle w:val="Lijstalinea"/>
        <w:numPr>
          <w:ilvl w:val="0"/>
          <w:numId w:val="7"/>
        </w:numPr>
        <w:rPr>
          <w:rFonts w:ascii="Arial" w:hAnsi="Arial" w:cs="Arial"/>
          <w:sz w:val="24"/>
          <w:szCs w:val="24"/>
        </w:rPr>
      </w:pPr>
      <w:r>
        <w:rPr>
          <w:rFonts w:ascii="Arial" w:hAnsi="Arial" w:cs="Arial"/>
          <w:sz w:val="24"/>
          <w:szCs w:val="24"/>
        </w:rPr>
        <w:t>Vooral in het weekend is er een toename van onrust onder de jeugd die op stap gaat. In alle uitgaansgebieden moeten er dan ook meer camera’s worden geïnstalleerd zodat het voor de politie makkelijker wordt om overtreders op te pakken.</w:t>
      </w:r>
    </w:p>
    <w:p w14:paraId="535024A0" w14:textId="77777777" w:rsidR="003E0168" w:rsidRDefault="003E0168" w:rsidP="003E0168">
      <w:pPr>
        <w:pStyle w:val="Lijstalinea"/>
        <w:numPr>
          <w:ilvl w:val="0"/>
          <w:numId w:val="7"/>
        </w:numPr>
        <w:rPr>
          <w:rFonts w:ascii="Arial" w:hAnsi="Arial" w:cs="Arial"/>
          <w:sz w:val="24"/>
          <w:szCs w:val="24"/>
        </w:rPr>
      </w:pPr>
      <w:r>
        <w:rPr>
          <w:rFonts w:ascii="Arial" w:hAnsi="Arial" w:cs="Arial"/>
          <w:sz w:val="24"/>
          <w:szCs w:val="24"/>
        </w:rPr>
        <w:t>Alle coffeeshops in Nederland moeten legaal kunnen inkopen, leveren en verkopen, waarbij de softdrugs op kwaliteit wordt getest door de overheid. Mensen in coffeeshops moeten weten wat ze roken.</w:t>
      </w:r>
    </w:p>
    <w:p w14:paraId="3B8A3544" w14:textId="5C8CE798" w:rsidR="00160155" w:rsidRPr="003E0168" w:rsidRDefault="003E0168" w:rsidP="003E0168">
      <w:pPr>
        <w:pStyle w:val="Lijstalinea"/>
        <w:numPr>
          <w:ilvl w:val="0"/>
          <w:numId w:val="7"/>
        </w:numPr>
        <w:rPr>
          <w:rFonts w:ascii="Arial" w:hAnsi="Arial" w:cs="Arial"/>
          <w:sz w:val="24"/>
          <w:szCs w:val="24"/>
        </w:rPr>
      </w:pPr>
      <w:r>
        <w:rPr>
          <w:rFonts w:ascii="Arial" w:hAnsi="Arial" w:cs="Arial"/>
          <w:sz w:val="24"/>
          <w:szCs w:val="24"/>
        </w:rPr>
        <w:t>De straffen in Nederland zijn te laag. Veelplegers moeten zwaarder aangepakt worden. Dit betekent dat straffen hoger worden naarmate iemand vaker misdrijven pleegt.</w:t>
      </w:r>
    </w:p>
    <w:p w14:paraId="62B9C126" w14:textId="0B33C678" w:rsidR="00160155" w:rsidRDefault="00160155" w:rsidP="00160155">
      <w:pPr>
        <w:shd w:val="clear" w:color="auto" w:fill="FFFFFF"/>
        <w:spacing w:after="0" w:line="240" w:lineRule="auto"/>
        <w:rPr>
          <w:rFonts w:ascii="Arial" w:eastAsia="Times New Roman" w:hAnsi="Arial" w:cs="Arial"/>
          <w:color w:val="000000"/>
          <w:sz w:val="24"/>
          <w:szCs w:val="24"/>
          <w:lang w:eastAsia="nl-NL"/>
        </w:rPr>
      </w:pPr>
    </w:p>
    <w:p w14:paraId="69CE5F86" w14:textId="77777777" w:rsidR="004913C0" w:rsidRPr="00DB67F0" w:rsidRDefault="004913C0">
      <w:pPr>
        <w:rPr>
          <w:rFonts w:ascii="Arial" w:hAnsi="Arial" w:cs="Arial"/>
          <w:sz w:val="24"/>
          <w:szCs w:val="24"/>
        </w:rPr>
      </w:pPr>
    </w:p>
    <w:sectPr w:rsidR="004913C0" w:rsidRPr="00DB67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0A9"/>
    <w:multiLevelType w:val="hybridMultilevel"/>
    <w:tmpl w:val="7F88F026"/>
    <w:lvl w:ilvl="0" w:tplc="216A577A">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CC4009"/>
    <w:multiLevelType w:val="hybridMultilevel"/>
    <w:tmpl w:val="C2802314"/>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22B775EC"/>
    <w:multiLevelType w:val="multilevel"/>
    <w:tmpl w:val="5094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9198B"/>
    <w:multiLevelType w:val="hybridMultilevel"/>
    <w:tmpl w:val="696A75FA"/>
    <w:lvl w:ilvl="0" w:tplc="7AEAD13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7754DA"/>
    <w:multiLevelType w:val="multilevel"/>
    <w:tmpl w:val="0FDC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1C73DF"/>
    <w:multiLevelType w:val="hybridMultilevel"/>
    <w:tmpl w:val="06B6F556"/>
    <w:lvl w:ilvl="0" w:tplc="216A577A">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CC33938"/>
    <w:multiLevelType w:val="multilevel"/>
    <w:tmpl w:val="8D96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4599900">
    <w:abstractNumId w:val="2"/>
  </w:num>
  <w:num w:numId="2" w16cid:durableId="1924144201">
    <w:abstractNumId w:val="6"/>
  </w:num>
  <w:num w:numId="3" w16cid:durableId="1624993968">
    <w:abstractNumId w:val="4"/>
  </w:num>
  <w:num w:numId="4" w16cid:durableId="1563785838">
    <w:abstractNumId w:val="0"/>
  </w:num>
  <w:num w:numId="5" w16cid:durableId="54163886">
    <w:abstractNumId w:val="5"/>
  </w:num>
  <w:num w:numId="6" w16cid:durableId="1975064524">
    <w:abstractNumId w:val="1"/>
  </w:num>
  <w:num w:numId="7" w16cid:durableId="236205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C0"/>
    <w:rsid w:val="00006299"/>
    <w:rsid w:val="0005384C"/>
    <w:rsid w:val="0006610C"/>
    <w:rsid w:val="000B27B6"/>
    <w:rsid w:val="000D6D81"/>
    <w:rsid w:val="00120730"/>
    <w:rsid w:val="001232AA"/>
    <w:rsid w:val="00160155"/>
    <w:rsid w:val="001B06EC"/>
    <w:rsid w:val="001D225A"/>
    <w:rsid w:val="00222970"/>
    <w:rsid w:val="002261E0"/>
    <w:rsid w:val="00227222"/>
    <w:rsid w:val="0025510B"/>
    <w:rsid w:val="00264DCE"/>
    <w:rsid w:val="002752E3"/>
    <w:rsid w:val="002A0B5F"/>
    <w:rsid w:val="002D1AF0"/>
    <w:rsid w:val="00300482"/>
    <w:rsid w:val="00361C79"/>
    <w:rsid w:val="003946B9"/>
    <w:rsid w:val="003C0EB3"/>
    <w:rsid w:val="003D1E20"/>
    <w:rsid w:val="003E0168"/>
    <w:rsid w:val="004012C8"/>
    <w:rsid w:val="004913C0"/>
    <w:rsid w:val="00496159"/>
    <w:rsid w:val="004B5C89"/>
    <w:rsid w:val="004D394C"/>
    <w:rsid w:val="004F50F3"/>
    <w:rsid w:val="00530D95"/>
    <w:rsid w:val="00544729"/>
    <w:rsid w:val="005763DA"/>
    <w:rsid w:val="005803AD"/>
    <w:rsid w:val="005B6B7F"/>
    <w:rsid w:val="005F249E"/>
    <w:rsid w:val="006078A7"/>
    <w:rsid w:val="006818EA"/>
    <w:rsid w:val="00765C45"/>
    <w:rsid w:val="007A5E16"/>
    <w:rsid w:val="007C741D"/>
    <w:rsid w:val="007D31CA"/>
    <w:rsid w:val="008767C8"/>
    <w:rsid w:val="008E16F1"/>
    <w:rsid w:val="00951BDD"/>
    <w:rsid w:val="00981A9D"/>
    <w:rsid w:val="009D3BAD"/>
    <w:rsid w:val="00A014C7"/>
    <w:rsid w:val="00A12E16"/>
    <w:rsid w:val="00B166DD"/>
    <w:rsid w:val="00B44403"/>
    <w:rsid w:val="00B66171"/>
    <w:rsid w:val="00B66B4C"/>
    <w:rsid w:val="00B71F97"/>
    <w:rsid w:val="00B871A5"/>
    <w:rsid w:val="00BB0072"/>
    <w:rsid w:val="00C93359"/>
    <w:rsid w:val="00D152A2"/>
    <w:rsid w:val="00D21A34"/>
    <w:rsid w:val="00D36ECF"/>
    <w:rsid w:val="00D718EB"/>
    <w:rsid w:val="00D91C04"/>
    <w:rsid w:val="00DB67F0"/>
    <w:rsid w:val="00E1715D"/>
    <w:rsid w:val="00E22385"/>
    <w:rsid w:val="00E41EED"/>
    <w:rsid w:val="00E704F6"/>
    <w:rsid w:val="00F648C4"/>
    <w:rsid w:val="00FB52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4334"/>
  <w15:chartTrackingRefBased/>
  <w15:docId w15:val="{B74395B8-C7EA-4552-AF26-1857DB3C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B5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409775">
      <w:bodyDiv w:val="1"/>
      <w:marLeft w:val="0"/>
      <w:marRight w:val="0"/>
      <w:marTop w:val="0"/>
      <w:marBottom w:val="0"/>
      <w:divBdr>
        <w:top w:val="none" w:sz="0" w:space="0" w:color="auto"/>
        <w:left w:val="none" w:sz="0" w:space="0" w:color="auto"/>
        <w:bottom w:val="none" w:sz="0" w:space="0" w:color="auto"/>
        <w:right w:val="none" w:sz="0" w:space="0" w:color="auto"/>
      </w:divBdr>
      <w:divsChild>
        <w:div w:id="481385271">
          <w:marLeft w:val="0"/>
          <w:marRight w:val="0"/>
          <w:marTop w:val="0"/>
          <w:marBottom w:val="0"/>
          <w:divBdr>
            <w:top w:val="none" w:sz="0" w:space="0" w:color="auto"/>
            <w:left w:val="none" w:sz="0" w:space="0" w:color="auto"/>
            <w:bottom w:val="none" w:sz="0" w:space="0" w:color="auto"/>
            <w:right w:val="none" w:sz="0" w:space="0" w:color="auto"/>
          </w:divBdr>
        </w:div>
        <w:div w:id="2004890255">
          <w:marLeft w:val="0"/>
          <w:marRight w:val="0"/>
          <w:marTop w:val="0"/>
          <w:marBottom w:val="0"/>
          <w:divBdr>
            <w:top w:val="none" w:sz="0" w:space="0" w:color="auto"/>
            <w:left w:val="none" w:sz="0" w:space="0" w:color="auto"/>
            <w:bottom w:val="none" w:sz="0" w:space="0" w:color="auto"/>
            <w:right w:val="none" w:sz="0" w:space="0" w:color="auto"/>
          </w:divBdr>
        </w:div>
        <w:div w:id="599147626">
          <w:marLeft w:val="0"/>
          <w:marRight w:val="0"/>
          <w:marTop w:val="0"/>
          <w:marBottom w:val="0"/>
          <w:divBdr>
            <w:top w:val="none" w:sz="0" w:space="0" w:color="auto"/>
            <w:left w:val="none" w:sz="0" w:space="0" w:color="auto"/>
            <w:bottom w:val="none" w:sz="0" w:space="0" w:color="auto"/>
            <w:right w:val="none" w:sz="0" w:space="0" w:color="auto"/>
          </w:divBdr>
        </w:div>
        <w:div w:id="617686499">
          <w:marLeft w:val="0"/>
          <w:marRight w:val="0"/>
          <w:marTop w:val="0"/>
          <w:marBottom w:val="0"/>
          <w:divBdr>
            <w:top w:val="none" w:sz="0" w:space="0" w:color="auto"/>
            <w:left w:val="none" w:sz="0" w:space="0" w:color="auto"/>
            <w:bottom w:val="none" w:sz="0" w:space="0" w:color="auto"/>
            <w:right w:val="none" w:sz="0" w:space="0" w:color="auto"/>
          </w:divBdr>
        </w:div>
        <w:div w:id="2037732801">
          <w:marLeft w:val="0"/>
          <w:marRight w:val="0"/>
          <w:marTop w:val="0"/>
          <w:marBottom w:val="0"/>
          <w:divBdr>
            <w:top w:val="none" w:sz="0" w:space="0" w:color="auto"/>
            <w:left w:val="none" w:sz="0" w:space="0" w:color="auto"/>
            <w:bottom w:val="none" w:sz="0" w:space="0" w:color="auto"/>
            <w:right w:val="none" w:sz="0" w:space="0" w:color="auto"/>
          </w:divBdr>
        </w:div>
        <w:div w:id="2011251216">
          <w:marLeft w:val="0"/>
          <w:marRight w:val="0"/>
          <w:marTop w:val="0"/>
          <w:marBottom w:val="0"/>
          <w:divBdr>
            <w:top w:val="none" w:sz="0" w:space="0" w:color="auto"/>
            <w:left w:val="none" w:sz="0" w:space="0" w:color="auto"/>
            <w:bottom w:val="none" w:sz="0" w:space="0" w:color="auto"/>
            <w:right w:val="none" w:sz="0" w:space="0" w:color="auto"/>
          </w:divBdr>
        </w:div>
        <w:div w:id="2113934334">
          <w:marLeft w:val="0"/>
          <w:marRight w:val="0"/>
          <w:marTop w:val="0"/>
          <w:marBottom w:val="0"/>
          <w:divBdr>
            <w:top w:val="none" w:sz="0" w:space="0" w:color="auto"/>
            <w:left w:val="none" w:sz="0" w:space="0" w:color="auto"/>
            <w:bottom w:val="none" w:sz="0" w:space="0" w:color="auto"/>
            <w:right w:val="none" w:sz="0" w:space="0" w:color="auto"/>
          </w:divBdr>
        </w:div>
        <w:div w:id="2034457115">
          <w:marLeft w:val="0"/>
          <w:marRight w:val="0"/>
          <w:marTop w:val="0"/>
          <w:marBottom w:val="0"/>
          <w:divBdr>
            <w:top w:val="none" w:sz="0" w:space="0" w:color="auto"/>
            <w:left w:val="none" w:sz="0" w:space="0" w:color="auto"/>
            <w:bottom w:val="none" w:sz="0" w:space="0" w:color="auto"/>
            <w:right w:val="none" w:sz="0" w:space="0" w:color="auto"/>
          </w:divBdr>
        </w:div>
        <w:div w:id="1640189785">
          <w:marLeft w:val="0"/>
          <w:marRight w:val="0"/>
          <w:marTop w:val="0"/>
          <w:marBottom w:val="0"/>
          <w:divBdr>
            <w:top w:val="none" w:sz="0" w:space="0" w:color="auto"/>
            <w:left w:val="none" w:sz="0" w:space="0" w:color="auto"/>
            <w:bottom w:val="none" w:sz="0" w:space="0" w:color="auto"/>
            <w:right w:val="none" w:sz="0" w:space="0" w:color="auto"/>
          </w:divBdr>
        </w:div>
      </w:divsChild>
    </w:div>
    <w:div w:id="2081365650">
      <w:bodyDiv w:val="1"/>
      <w:marLeft w:val="0"/>
      <w:marRight w:val="0"/>
      <w:marTop w:val="0"/>
      <w:marBottom w:val="0"/>
      <w:divBdr>
        <w:top w:val="none" w:sz="0" w:space="0" w:color="auto"/>
        <w:left w:val="none" w:sz="0" w:space="0" w:color="auto"/>
        <w:bottom w:val="none" w:sz="0" w:space="0" w:color="auto"/>
        <w:right w:val="none" w:sz="0" w:space="0" w:color="auto"/>
      </w:divBdr>
      <w:divsChild>
        <w:div w:id="2014061942">
          <w:marLeft w:val="0"/>
          <w:marRight w:val="0"/>
          <w:marTop w:val="0"/>
          <w:marBottom w:val="0"/>
          <w:divBdr>
            <w:top w:val="none" w:sz="0" w:space="0" w:color="auto"/>
            <w:left w:val="none" w:sz="0" w:space="0" w:color="auto"/>
            <w:bottom w:val="none" w:sz="0" w:space="0" w:color="auto"/>
            <w:right w:val="none" w:sz="0" w:space="0" w:color="auto"/>
          </w:divBdr>
        </w:div>
        <w:div w:id="1257709248">
          <w:marLeft w:val="0"/>
          <w:marRight w:val="0"/>
          <w:marTop w:val="0"/>
          <w:marBottom w:val="0"/>
          <w:divBdr>
            <w:top w:val="none" w:sz="0" w:space="0" w:color="auto"/>
            <w:left w:val="none" w:sz="0" w:space="0" w:color="auto"/>
            <w:bottom w:val="none" w:sz="0" w:space="0" w:color="auto"/>
            <w:right w:val="none" w:sz="0" w:space="0" w:color="auto"/>
          </w:divBdr>
        </w:div>
        <w:div w:id="790512037">
          <w:marLeft w:val="0"/>
          <w:marRight w:val="0"/>
          <w:marTop w:val="0"/>
          <w:marBottom w:val="0"/>
          <w:divBdr>
            <w:top w:val="none" w:sz="0" w:space="0" w:color="auto"/>
            <w:left w:val="none" w:sz="0" w:space="0" w:color="auto"/>
            <w:bottom w:val="none" w:sz="0" w:space="0" w:color="auto"/>
            <w:right w:val="none" w:sz="0" w:space="0" w:color="auto"/>
          </w:divBdr>
          <w:divsChild>
            <w:div w:id="1119374524">
              <w:marLeft w:val="0"/>
              <w:marRight w:val="0"/>
              <w:marTop w:val="0"/>
              <w:marBottom w:val="0"/>
              <w:divBdr>
                <w:top w:val="none" w:sz="0" w:space="0" w:color="auto"/>
                <w:left w:val="none" w:sz="0" w:space="0" w:color="auto"/>
                <w:bottom w:val="none" w:sz="0" w:space="0" w:color="auto"/>
                <w:right w:val="none" w:sz="0" w:space="0" w:color="auto"/>
              </w:divBdr>
            </w:div>
            <w:div w:id="2144804343">
              <w:marLeft w:val="0"/>
              <w:marRight w:val="0"/>
              <w:marTop w:val="0"/>
              <w:marBottom w:val="0"/>
              <w:divBdr>
                <w:top w:val="none" w:sz="0" w:space="0" w:color="auto"/>
                <w:left w:val="none" w:sz="0" w:space="0" w:color="auto"/>
                <w:bottom w:val="none" w:sz="0" w:space="0" w:color="auto"/>
                <w:right w:val="none" w:sz="0" w:space="0" w:color="auto"/>
              </w:divBdr>
              <w:divsChild>
                <w:div w:id="1119375741">
                  <w:marLeft w:val="0"/>
                  <w:marRight w:val="0"/>
                  <w:marTop w:val="0"/>
                  <w:marBottom w:val="0"/>
                  <w:divBdr>
                    <w:top w:val="none" w:sz="0" w:space="0" w:color="auto"/>
                    <w:left w:val="none" w:sz="0" w:space="0" w:color="auto"/>
                    <w:bottom w:val="none" w:sz="0" w:space="0" w:color="auto"/>
                    <w:right w:val="none" w:sz="0" w:space="0" w:color="auto"/>
                  </w:divBdr>
                </w:div>
                <w:div w:id="12022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1572</Words>
  <Characters>8652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66</cp:revision>
  <dcterms:created xsi:type="dcterms:W3CDTF">2023-01-04T20:01:00Z</dcterms:created>
  <dcterms:modified xsi:type="dcterms:W3CDTF">2023-01-10T12:04:00Z</dcterms:modified>
</cp:coreProperties>
</file>